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17B91EF" w14:textId="77777777" w:rsidR="00775217" w:rsidRDefault="00775217" w:rsidP="000D489A">
      <w:pPr>
        <w:pStyle w:val="Titre"/>
        <w:tabs>
          <w:tab w:val="left" w:pos="4076"/>
        </w:tabs>
        <w:rPr>
          <w:color w:val="FF0000"/>
        </w:rPr>
      </w:pPr>
    </w:p>
    <w:p w14:paraId="423FAA33" w14:textId="72FE244B" w:rsidR="00775217" w:rsidRDefault="00775217" w:rsidP="000D489A">
      <w:pPr>
        <w:pStyle w:val="Titre"/>
        <w:tabs>
          <w:tab w:val="left" w:pos="4076"/>
        </w:tabs>
        <w:rPr>
          <w:color w:val="FF0000"/>
        </w:rPr>
      </w:pPr>
    </w:p>
    <w:p w14:paraId="1AC341A4" w14:textId="77777777" w:rsidR="00775217" w:rsidRDefault="00775217" w:rsidP="000D489A">
      <w:pPr>
        <w:pStyle w:val="Titre"/>
        <w:tabs>
          <w:tab w:val="left" w:pos="4076"/>
        </w:tabs>
        <w:rPr>
          <w:color w:val="FF0000"/>
        </w:rPr>
      </w:pPr>
    </w:p>
    <w:p w14:paraId="1FEF9B53" w14:textId="7C9A3066" w:rsidR="000D489A" w:rsidRDefault="000D489A" w:rsidP="000D489A">
      <w:pPr>
        <w:pStyle w:val="Titre"/>
        <w:tabs>
          <w:tab w:val="left" w:pos="4076"/>
        </w:tabs>
      </w:pPr>
      <w:r>
        <w:rPr>
          <w:color w:val="FF0000"/>
        </w:rPr>
        <w:t>PROJET</w:t>
      </w:r>
      <w:r>
        <w:rPr>
          <w:color w:val="FF0000"/>
          <w:spacing w:val="-3"/>
        </w:rPr>
        <w:t xml:space="preserve"> </w:t>
      </w:r>
      <w:r>
        <w:rPr>
          <w:color w:val="FF0000"/>
        </w:rPr>
        <w:t>du</w:t>
      </w:r>
      <w:r>
        <w:rPr>
          <w:color w:val="FF0000"/>
          <w:spacing w:val="-3"/>
        </w:rPr>
        <w:t xml:space="preserve"> </w:t>
      </w:r>
      <w:r>
        <w:rPr>
          <w:color w:val="FF0000"/>
          <w:spacing w:val="-4"/>
        </w:rPr>
        <w:t>CLUB</w:t>
      </w:r>
      <w:r>
        <w:rPr>
          <w:color w:val="FF0000"/>
        </w:rPr>
        <w:tab/>
        <w:t>…</w:t>
      </w:r>
      <w:r>
        <w:rPr>
          <w:color w:val="FF0000"/>
          <w:spacing w:val="-1"/>
        </w:rPr>
        <w:t xml:space="preserve"> </w:t>
      </w:r>
      <w:r>
        <w:rPr>
          <w:color w:val="FF0000"/>
        </w:rPr>
        <w:t>2020</w:t>
      </w:r>
      <w:r>
        <w:rPr>
          <w:color w:val="FF0000"/>
          <w:spacing w:val="1"/>
        </w:rPr>
        <w:t xml:space="preserve"> </w:t>
      </w:r>
      <w:r>
        <w:rPr>
          <w:color w:val="FF0000"/>
        </w:rPr>
        <w:t>-</w:t>
      </w:r>
      <w:r>
        <w:rPr>
          <w:color w:val="FF0000"/>
          <w:spacing w:val="1"/>
        </w:rPr>
        <w:t xml:space="preserve"> </w:t>
      </w:r>
      <w:r>
        <w:rPr>
          <w:color w:val="FF0000"/>
          <w:spacing w:val="-4"/>
        </w:rPr>
        <w:t>2024</w:t>
      </w:r>
    </w:p>
    <w:p w14:paraId="462690D3" w14:textId="77777777" w:rsidR="000D489A" w:rsidRDefault="000D489A" w:rsidP="000D489A">
      <w:pPr>
        <w:spacing w:line="295" w:lineRule="exact"/>
        <w:ind w:right="98"/>
        <w:jc w:val="center"/>
        <w:rPr>
          <w:i/>
          <w:sz w:val="26"/>
        </w:rPr>
      </w:pPr>
      <w:r>
        <w:rPr>
          <w:i/>
          <w:sz w:val="26"/>
        </w:rPr>
        <w:t>(Mise</w:t>
      </w:r>
      <w:r>
        <w:rPr>
          <w:i/>
          <w:spacing w:val="-7"/>
          <w:sz w:val="26"/>
        </w:rPr>
        <w:t xml:space="preserve"> </w:t>
      </w:r>
      <w:r>
        <w:rPr>
          <w:i/>
          <w:sz w:val="26"/>
        </w:rPr>
        <w:t>à</w:t>
      </w:r>
      <w:r>
        <w:rPr>
          <w:i/>
          <w:spacing w:val="-6"/>
          <w:sz w:val="26"/>
        </w:rPr>
        <w:t xml:space="preserve"> </w:t>
      </w:r>
      <w:r>
        <w:rPr>
          <w:i/>
          <w:sz w:val="26"/>
        </w:rPr>
        <w:t>jour</w:t>
      </w:r>
      <w:r>
        <w:rPr>
          <w:i/>
          <w:spacing w:val="-5"/>
          <w:sz w:val="26"/>
        </w:rPr>
        <w:t xml:space="preserve"> </w:t>
      </w:r>
      <w:r>
        <w:rPr>
          <w:i/>
          <w:sz w:val="26"/>
        </w:rPr>
        <w:t>Janvier</w:t>
      </w:r>
      <w:r>
        <w:rPr>
          <w:i/>
          <w:spacing w:val="-4"/>
          <w:sz w:val="26"/>
        </w:rPr>
        <w:t xml:space="preserve"> </w:t>
      </w:r>
      <w:r>
        <w:rPr>
          <w:i/>
          <w:spacing w:val="-2"/>
          <w:sz w:val="26"/>
        </w:rPr>
        <w:t>2024)</w:t>
      </w:r>
    </w:p>
    <w:p w14:paraId="508EC80B" w14:textId="77777777" w:rsidR="000D489A" w:rsidRDefault="000D489A" w:rsidP="000D489A">
      <w:pPr>
        <w:pStyle w:val="Corpsdetexte"/>
        <w:spacing w:before="6"/>
        <w:rPr>
          <w:sz w:val="26"/>
        </w:rPr>
      </w:pPr>
    </w:p>
    <w:p w14:paraId="109D1C39" w14:textId="77777777" w:rsidR="000D489A" w:rsidRDefault="000D489A" w:rsidP="000D489A">
      <w:pPr>
        <w:pStyle w:val="Titre1"/>
        <w:numPr>
          <w:ilvl w:val="0"/>
          <w:numId w:val="2"/>
        </w:numPr>
        <w:tabs>
          <w:tab w:val="left" w:pos="890"/>
        </w:tabs>
        <w:ind w:left="890" w:hanging="347"/>
      </w:pPr>
      <w:r>
        <w:rPr>
          <w:color w:val="FF0000"/>
        </w:rPr>
        <w:t>Diagnostic</w:t>
      </w:r>
      <w:r>
        <w:rPr>
          <w:color w:val="FF0000"/>
          <w:spacing w:val="-7"/>
        </w:rPr>
        <w:t xml:space="preserve"> </w:t>
      </w:r>
      <w:r>
        <w:rPr>
          <w:color w:val="FF0000"/>
        </w:rPr>
        <w:t>et</w:t>
      </w:r>
      <w:r>
        <w:rPr>
          <w:color w:val="FF0000"/>
          <w:spacing w:val="-7"/>
        </w:rPr>
        <w:t xml:space="preserve"> </w:t>
      </w:r>
      <w:r>
        <w:rPr>
          <w:color w:val="FF0000"/>
        </w:rPr>
        <w:t>Etat</w:t>
      </w:r>
      <w:r>
        <w:rPr>
          <w:color w:val="FF0000"/>
          <w:spacing w:val="-5"/>
        </w:rPr>
        <w:t xml:space="preserve"> </w:t>
      </w:r>
      <w:r>
        <w:rPr>
          <w:color w:val="FF0000"/>
        </w:rPr>
        <w:t>des</w:t>
      </w:r>
      <w:r>
        <w:rPr>
          <w:color w:val="FF0000"/>
          <w:spacing w:val="-7"/>
        </w:rPr>
        <w:t xml:space="preserve"> </w:t>
      </w:r>
      <w:r>
        <w:rPr>
          <w:color w:val="FF0000"/>
        </w:rPr>
        <w:t>lieux</w:t>
      </w:r>
      <w:r>
        <w:rPr>
          <w:color w:val="FF0000"/>
          <w:spacing w:val="-6"/>
        </w:rPr>
        <w:t xml:space="preserve"> </w:t>
      </w:r>
      <w:r>
        <w:rPr>
          <w:color w:val="FF0000"/>
        </w:rPr>
        <w:t>actuel</w:t>
      </w:r>
      <w:r>
        <w:rPr>
          <w:color w:val="FF0000"/>
          <w:spacing w:val="-7"/>
        </w:rPr>
        <w:t xml:space="preserve"> </w:t>
      </w:r>
      <w:r>
        <w:rPr>
          <w:color w:val="FF0000"/>
        </w:rPr>
        <w:t>du</w:t>
      </w:r>
      <w:r>
        <w:rPr>
          <w:color w:val="FF0000"/>
          <w:spacing w:val="-7"/>
        </w:rPr>
        <w:t xml:space="preserve"> </w:t>
      </w:r>
      <w:r>
        <w:rPr>
          <w:color w:val="FF0000"/>
          <w:spacing w:val="-4"/>
        </w:rPr>
        <w:t>club</w:t>
      </w:r>
    </w:p>
    <w:p w14:paraId="76508275" w14:textId="77777777" w:rsidR="000D489A" w:rsidRDefault="000D489A" w:rsidP="000D489A">
      <w:pPr>
        <w:pStyle w:val="Corpsdetexte"/>
        <w:tabs>
          <w:tab w:val="left" w:pos="3723"/>
          <w:tab w:val="left" w:pos="7264"/>
        </w:tabs>
        <w:spacing w:before="295"/>
        <w:ind w:right="2775"/>
      </w:pPr>
      <w:r>
        <w:t>Nom :</w:t>
      </w:r>
      <w:r>
        <w:rPr>
          <w:spacing w:val="80"/>
        </w:rPr>
        <w:t xml:space="preserve"> </w:t>
      </w:r>
      <w:r>
        <w:t>4S TOURS TT</w:t>
      </w:r>
      <w:r>
        <w:tab/>
        <w:t>Date de création : 06/11/1954</w:t>
      </w:r>
      <w:r>
        <w:tab/>
        <w:t>Insertion</w:t>
      </w:r>
      <w:r>
        <w:rPr>
          <w:spacing w:val="-12"/>
        </w:rPr>
        <w:t xml:space="preserve"> </w:t>
      </w:r>
      <w:r>
        <w:t>JO</w:t>
      </w:r>
      <w:r>
        <w:rPr>
          <w:spacing w:val="-13"/>
        </w:rPr>
        <w:t xml:space="preserve"> </w:t>
      </w:r>
      <w:r>
        <w:t>:</w:t>
      </w:r>
      <w:r>
        <w:rPr>
          <w:spacing w:val="-12"/>
        </w:rPr>
        <w:t xml:space="preserve"> </w:t>
      </w:r>
      <w:r>
        <w:t>260 Siège Social : 54 rue Saint François 37000 Tours</w:t>
      </w:r>
    </w:p>
    <w:p w14:paraId="09A9B4D9" w14:textId="77777777" w:rsidR="000D489A" w:rsidRDefault="000D489A" w:rsidP="000D489A">
      <w:pPr>
        <w:pStyle w:val="Corpsdetexte"/>
      </w:pPr>
      <w:r>
        <w:t>N°</w:t>
      </w:r>
      <w:r>
        <w:rPr>
          <w:spacing w:val="-1"/>
        </w:rPr>
        <w:t xml:space="preserve"> </w:t>
      </w:r>
      <w:r>
        <w:t>Siret</w:t>
      </w:r>
      <w:r>
        <w:rPr>
          <w:spacing w:val="1"/>
        </w:rPr>
        <w:t xml:space="preserve"> </w:t>
      </w:r>
      <w:r>
        <w:t xml:space="preserve">: </w:t>
      </w:r>
      <w:r>
        <w:rPr>
          <w:spacing w:val="-2"/>
        </w:rPr>
        <w:t>37975770100022</w:t>
      </w:r>
    </w:p>
    <w:p w14:paraId="4E8BA380" w14:textId="77777777" w:rsidR="000D489A" w:rsidRDefault="000D489A" w:rsidP="000D489A">
      <w:pPr>
        <w:pStyle w:val="Corpsdetexte"/>
      </w:pPr>
      <w:r>
        <w:t>Objet</w:t>
      </w:r>
      <w:r>
        <w:rPr>
          <w:spacing w:val="-1"/>
        </w:rPr>
        <w:t xml:space="preserve"> </w:t>
      </w:r>
      <w:r>
        <w:t>:</w:t>
      </w:r>
      <w:r>
        <w:rPr>
          <w:spacing w:val="-2"/>
        </w:rPr>
        <w:t xml:space="preserve"> </w:t>
      </w:r>
      <w:r>
        <w:t>Pratique</w:t>
      </w:r>
      <w:r>
        <w:rPr>
          <w:spacing w:val="-2"/>
        </w:rPr>
        <w:t xml:space="preserve"> </w:t>
      </w:r>
      <w:r>
        <w:t>du</w:t>
      </w:r>
      <w:r>
        <w:rPr>
          <w:spacing w:val="-1"/>
        </w:rPr>
        <w:t xml:space="preserve"> </w:t>
      </w:r>
      <w:r>
        <w:t>Tennis</w:t>
      </w:r>
      <w:r>
        <w:rPr>
          <w:spacing w:val="-2"/>
        </w:rPr>
        <w:t xml:space="preserve"> </w:t>
      </w:r>
      <w:r>
        <w:t>de</w:t>
      </w:r>
      <w:r>
        <w:rPr>
          <w:spacing w:val="-2"/>
        </w:rPr>
        <w:t xml:space="preserve"> </w:t>
      </w:r>
      <w:r>
        <w:t>Table,</w:t>
      </w:r>
      <w:r>
        <w:rPr>
          <w:spacing w:val="-1"/>
        </w:rPr>
        <w:t xml:space="preserve"> </w:t>
      </w:r>
      <w:r>
        <w:t>de</w:t>
      </w:r>
      <w:r>
        <w:rPr>
          <w:spacing w:val="-3"/>
        </w:rPr>
        <w:t xml:space="preserve"> </w:t>
      </w:r>
      <w:r>
        <w:t>l’Education</w:t>
      </w:r>
      <w:r>
        <w:rPr>
          <w:spacing w:val="-1"/>
        </w:rPr>
        <w:t xml:space="preserve"> </w:t>
      </w:r>
      <w:r>
        <w:t>Physique</w:t>
      </w:r>
      <w:r>
        <w:rPr>
          <w:spacing w:val="-1"/>
        </w:rPr>
        <w:t xml:space="preserve"> </w:t>
      </w:r>
      <w:r>
        <w:t>et</w:t>
      </w:r>
      <w:r>
        <w:rPr>
          <w:spacing w:val="-1"/>
        </w:rPr>
        <w:t xml:space="preserve"> </w:t>
      </w:r>
      <w:r>
        <w:t xml:space="preserve">du </w:t>
      </w:r>
      <w:r>
        <w:rPr>
          <w:spacing w:val="-2"/>
        </w:rPr>
        <w:t>Sport</w:t>
      </w:r>
    </w:p>
    <w:p w14:paraId="5E0C47F4" w14:textId="77777777" w:rsidR="000D489A" w:rsidRDefault="000D489A" w:rsidP="000D489A">
      <w:pPr>
        <w:pStyle w:val="Paragraphedeliste"/>
        <w:numPr>
          <w:ilvl w:val="0"/>
          <w:numId w:val="1"/>
        </w:numPr>
        <w:tabs>
          <w:tab w:val="left" w:pos="338"/>
        </w:tabs>
        <w:spacing w:before="274"/>
        <w:ind w:right="280" w:firstLine="0"/>
        <w:rPr>
          <w:i/>
          <w:sz w:val="24"/>
        </w:rPr>
      </w:pPr>
      <w:r>
        <w:rPr>
          <w:i/>
          <w:sz w:val="24"/>
        </w:rPr>
        <w:t>Organisation du Club : Le comité directeur, qui se réunit une fois tous les deux mois est composé de 18 membres élus aidés de différents bénévoles pour la gestion quotidienne et les organisations répartis en commissions comme suit :</w:t>
      </w:r>
    </w:p>
    <w:p w14:paraId="18314F68" w14:textId="1F71302F" w:rsidR="000D489A" w:rsidRDefault="000D489A" w:rsidP="000D489A">
      <w:pPr>
        <w:pStyle w:val="Corpsdetexte"/>
        <w:rPr>
          <w:sz w:val="20"/>
        </w:rPr>
      </w:pPr>
    </w:p>
    <w:p w14:paraId="545243C1" w14:textId="77777777" w:rsidR="00775217" w:rsidRDefault="00775217" w:rsidP="000D489A">
      <w:pPr>
        <w:pStyle w:val="Corpsdetexte"/>
        <w:rPr>
          <w:sz w:val="20"/>
        </w:rPr>
      </w:pPr>
    </w:p>
    <w:p w14:paraId="36C0149C" w14:textId="77777777" w:rsidR="000D489A" w:rsidRDefault="000D489A" w:rsidP="000D489A">
      <w:pPr>
        <w:pStyle w:val="Corpsdetexte"/>
        <w:spacing w:before="160"/>
        <w:rPr>
          <w:sz w:val="20"/>
        </w:rPr>
      </w:pPr>
    </w:p>
    <w:tbl>
      <w:tblPr>
        <w:tblStyle w:val="TableNormal"/>
        <w:tblW w:w="0" w:type="auto"/>
        <w:jc w:val="right"/>
        <w:tblBorders>
          <w:top w:val="thinThickMediumGap" w:sz="6" w:space="0" w:color="C0C0C0"/>
          <w:left w:val="thinThickMediumGap" w:sz="6" w:space="0" w:color="C0C0C0"/>
          <w:bottom w:val="thinThickMediumGap" w:sz="6" w:space="0" w:color="C0C0C0"/>
          <w:right w:val="thinThickMediumGap" w:sz="6" w:space="0" w:color="C0C0C0"/>
          <w:insideH w:val="thinThickMediumGap" w:sz="6" w:space="0" w:color="C0C0C0"/>
          <w:insideV w:val="thinThickMediumGap" w:sz="6" w:space="0" w:color="C0C0C0"/>
        </w:tblBorders>
        <w:tblLayout w:type="fixed"/>
        <w:tblLook w:val="01E0" w:firstRow="1" w:lastRow="1" w:firstColumn="1" w:lastColumn="1" w:noHBand="0" w:noVBand="0"/>
      </w:tblPr>
      <w:tblGrid>
        <w:gridCol w:w="2703"/>
        <w:gridCol w:w="3306"/>
        <w:gridCol w:w="3772"/>
        <w:gridCol w:w="1897"/>
      </w:tblGrid>
      <w:tr w:rsidR="000D489A" w14:paraId="0E70C52A" w14:textId="77777777" w:rsidTr="00C2738C">
        <w:trPr>
          <w:trHeight w:val="583"/>
          <w:jc w:val="right"/>
        </w:trPr>
        <w:tc>
          <w:tcPr>
            <w:tcW w:w="11678" w:type="dxa"/>
            <w:gridSpan w:val="4"/>
            <w:tcBorders>
              <w:bottom w:val="thickThinMediumGap" w:sz="6" w:space="0" w:color="C0C0C0"/>
              <w:right w:val="nil"/>
            </w:tcBorders>
            <w:shd w:val="clear" w:color="auto" w:fill="990000"/>
          </w:tcPr>
          <w:p w14:paraId="01E3779F" w14:textId="77777777" w:rsidR="000D489A" w:rsidRDefault="000D489A" w:rsidP="00C2738C">
            <w:pPr>
              <w:pStyle w:val="TableParagraph"/>
              <w:spacing w:before="73"/>
              <w:ind w:left="3832"/>
              <w:jc w:val="left"/>
              <w:rPr>
                <w:b/>
                <w:sz w:val="24"/>
              </w:rPr>
            </w:pPr>
            <w:r>
              <w:rPr>
                <w:b/>
                <w:color w:val="FFFFFF"/>
                <w:sz w:val="36"/>
              </w:rPr>
              <w:t>Le</w:t>
            </w:r>
            <w:r>
              <w:rPr>
                <w:b/>
                <w:color w:val="FFFFFF"/>
                <w:spacing w:val="-4"/>
                <w:sz w:val="36"/>
              </w:rPr>
              <w:t xml:space="preserve"> </w:t>
            </w:r>
            <w:r>
              <w:rPr>
                <w:b/>
                <w:color w:val="FFFFFF"/>
                <w:sz w:val="36"/>
              </w:rPr>
              <w:t>Bureau</w:t>
            </w:r>
            <w:r>
              <w:rPr>
                <w:b/>
                <w:color w:val="FFFFFF"/>
                <w:spacing w:val="-2"/>
                <w:sz w:val="36"/>
              </w:rPr>
              <w:t xml:space="preserve"> </w:t>
            </w:r>
            <w:r>
              <w:rPr>
                <w:b/>
                <w:color w:val="FFFFFF"/>
                <w:sz w:val="24"/>
              </w:rPr>
              <w:t>-</w:t>
            </w:r>
            <w:r>
              <w:rPr>
                <w:b/>
                <w:color w:val="FFFFFF"/>
                <w:spacing w:val="-5"/>
                <w:sz w:val="24"/>
              </w:rPr>
              <w:t xml:space="preserve"> </w:t>
            </w:r>
            <w:r>
              <w:rPr>
                <w:b/>
                <w:color w:val="FFFFFF"/>
                <w:sz w:val="24"/>
              </w:rPr>
              <w:t>Saison</w:t>
            </w:r>
            <w:r>
              <w:rPr>
                <w:b/>
                <w:color w:val="FFFFFF"/>
                <w:spacing w:val="-2"/>
                <w:sz w:val="24"/>
              </w:rPr>
              <w:t xml:space="preserve"> 2023/2024</w:t>
            </w:r>
          </w:p>
        </w:tc>
      </w:tr>
      <w:tr w:rsidR="000D489A" w14:paraId="55015082" w14:textId="77777777" w:rsidTr="00C2738C">
        <w:trPr>
          <w:trHeight w:val="275"/>
          <w:jc w:val="right"/>
        </w:trPr>
        <w:tc>
          <w:tcPr>
            <w:tcW w:w="11678" w:type="dxa"/>
            <w:gridSpan w:val="4"/>
            <w:tcBorders>
              <w:bottom w:val="thickThinMediumGap" w:sz="6" w:space="0" w:color="C0C0C0"/>
              <w:right w:val="nil"/>
            </w:tcBorders>
          </w:tcPr>
          <w:p w14:paraId="17488ACB" w14:textId="77777777" w:rsidR="000D489A" w:rsidRDefault="000D489A" w:rsidP="00C2738C">
            <w:pPr>
              <w:pStyle w:val="TableParagraph"/>
              <w:jc w:val="left"/>
              <w:rPr>
                <w:rFonts w:ascii="Times New Roman"/>
                <w:sz w:val="20"/>
              </w:rPr>
            </w:pPr>
          </w:p>
        </w:tc>
      </w:tr>
      <w:tr w:rsidR="000D489A" w14:paraId="7AA683AF" w14:textId="77777777" w:rsidTr="00C2738C">
        <w:trPr>
          <w:trHeight w:val="300"/>
          <w:jc w:val="right"/>
        </w:trPr>
        <w:tc>
          <w:tcPr>
            <w:tcW w:w="2703" w:type="dxa"/>
            <w:vMerge w:val="restart"/>
            <w:tcBorders>
              <w:bottom w:val="thickThinMediumGap" w:sz="6" w:space="0" w:color="C0C0C0"/>
              <w:right w:val="thickThinMediumGap" w:sz="6" w:space="0" w:color="C0C0C0"/>
            </w:tcBorders>
          </w:tcPr>
          <w:p w14:paraId="2E7A5EFF" w14:textId="77777777" w:rsidR="000D489A" w:rsidRDefault="000D489A" w:rsidP="00C2738C">
            <w:pPr>
              <w:pStyle w:val="TableParagraph"/>
              <w:jc w:val="left"/>
              <w:rPr>
                <w:rFonts w:ascii="Times New Roman"/>
              </w:rPr>
            </w:pPr>
          </w:p>
        </w:tc>
        <w:tc>
          <w:tcPr>
            <w:tcW w:w="3306" w:type="dxa"/>
            <w:tcBorders>
              <w:bottom w:val="thickThinMediumGap" w:sz="6" w:space="0" w:color="C0C0C0"/>
              <w:right w:val="thickThinMediumGap" w:sz="6" w:space="0" w:color="C0C0C0"/>
            </w:tcBorders>
          </w:tcPr>
          <w:p w14:paraId="279B3953" w14:textId="77777777" w:rsidR="000D489A" w:rsidRDefault="000D489A" w:rsidP="00C2738C">
            <w:pPr>
              <w:pStyle w:val="TableParagraph"/>
              <w:spacing w:before="30"/>
              <w:ind w:left="26" w:right="1"/>
              <w:rPr>
                <w:b/>
                <w:sz w:val="20"/>
              </w:rPr>
            </w:pPr>
            <w:r>
              <w:rPr>
                <w:b/>
                <w:color w:val="990000"/>
                <w:spacing w:val="-2"/>
                <w:sz w:val="20"/>
              </w:rPr>
              <w:t>Président</w:t>
            </w:r>
          </w:p>
        </w:tc>
        <w:tc>
          <w:tcPr>
            <w:tcW w:w="3772" w:type="dxa"/>
            <w:tcBorders>
              <w:bottom w:val="thickThinMediumGap" w:sz="6" w:space="0" w:color="C0C0C0"/>
              <w:right w:val="thickThinMediumGap" w:sz="6" w:space="0" w:color="C0C0C0"/>
            </w:tcBorders>
            <w:shd w:val="clear" w:color="auto" w:fill="FFDC9B"/>
          </w:tcPr>
          <w:p w14:paraId="08F2F315" w14:textId="77777777" w:rsidR="000D489A" w:rsidRDefault="000D489A" w:rsidP="00C2738C">
            <w:pPr>
              <w:pStyle w:val="TableParagraph"/>
              <w:spacing w:before="30"/>
              <w:ind w:left="81"/>
              <w:rPr>
                <w:b/>
                <w:sz w:val="20"/>
              </w:rPr>
            </w:pPr>
            <w:r>
              <w:rPr>
                <w:b/>
                <w:color w:val="990000"/>
                <w:sz w:val="20"/>
              </w:rPr>
              <w:t>Fabien</w:t>
            </w:r>
            <w:r>
              <w:rPr>
                <w:b/>
                <w:color w:val="990000"/>
                <w:spacing w:val="60"/>
                <w:sz w:val="20"/>
              </w:rPr>
              <w:t xml:space="preserve"> </w:t>
            </w:r>
            <w:r>
              <w:rPr>
                <w:b/>
                <w:color w:val="990000"/>
                <w:spacing w:val="-2"/>
                <w:sz w:val="20"/>
              </w:rPr>
              <w:t>CHAPELLE</w:t>
            </w:r>
          </w:p>
        </w:tc>
        <w:tc>
          <w:tcPr>
            <w:tcW w:w="1897" w:type="dxa"/>
            <w:vMerge w:val="restart"/>
            <w:tcBorders>
              <w:bottom w:val="thickThinMediumGap" w:sz="6" w:space="0" w:color="C0C0C0"/>
              <w:right w:val="nil"/>
            </w:tcBorders>
          </w:tcPr>
          <w:p w14:paraId="6B641C81" w14:textId="77777777" w:rsidR="000D489A" w:rsidRDefault="000D489A" w:rsidP="00C2738C">
            <w:pPr>
              <w:pStyle w:val="TableParagraph"/>
              <w:jc w:val="left"/>
              <w:rPr>
                <w:rFonts w:ascii="Times New Roman"/>
              </w:rPr>
            </w:pPr>
          </w:p>
        </w:tc>
      </w:tr>
      <w:tr w:rsidR="000D489A" w14:paraId="31611269" w14:textId="77777777" w:rsidTr="00C2738C">
        <w:trPr>
          <w:trHeight w:val="300"/>
          <w:jc w:val="right"/>
        </w:trPr>
        <w:tc>
          <w:tcPr>
            <w:tcW w:w="2703" w:type="dxa"/>
            <w:vMerge/>
            <w:tcBorders>
              <w:top w:val="nil"/>
              <w:bottom w:val="thickThinMediumGap" w:sz="6" w:space="0" w:color="C0C0C0"/>
              <w:right w:val="thickThinMediumGap" w:sz="6" w:space="0" w:color="C0C0C0"/>
            </w:tcBorders>
          </w:tcPr>
          <w:p w14:paraId="6116D678" w14:textId="77777777" w:rsidR="000D489A" w:rsidRDefault="000D489A" w:rsidP="00C2738C">
            <w:pPr>
              <w:rPr>
                <w:sz w:val="2"/>
                <w:szCs w:val="2"/>
              </w:rPr>
            </w:pPr>
          </w:p>
        </w:tc>
        <w:tc>
          <w:tcPr>
            <w:tcW w:w="3306" w:type="dxa"/>
            <w:tcBorders>
              <w:bottom w:val="thickThinMediumGap" w:sz="6" w:space="0" w:color="C0C0C0"/>
              <w:right w:val="thickThinMediumGap" w:sz="6" w:space="0" w:color="C0C0C0"/>
            </w:tcBorders>
          </w:tcPr>
          <w:p w14:paraId="442EAA36" w14:textId="77777777" w:rsidR="000D489A" w:rsidRDefault="000D489A" w:rsidP="00C2738C">
            <w:pPr>
              <w:pStyle w:val="TableParagraph"/>
              <w:spacing w:before="30"/>
              <w:ind w:left="26" w:right="1"/>
              <w:rPr>
                <w:b/>
                <w:sz w:val="20"/>
              </w:rPr>
            </w:pPr>
            <w:r>
              <w:rPr>
                <w:b/>
                <w:color w:val="990000"/>
                <w:sz w:val="20"/>
              </w:rPr>
              <w:t>Vice-Présidente</w:t>
            </w:r>
            <w:r>
              <w:rPr>
                <w:b/>
                <w:color w:val="990000"/>
                <w:spacing w:val="-17"/>
                <w:sz w:val="20"/>
              </w:rPr>
              <w:t xml:space="preserve"> </w:t>
            </w:r>
            <w:r>
              <w:rPr>
                <w:b/>
                <w:color w:val="990000"/>
                <w:spacing w:val="-2"/>
                <w:sz w:val="20"/>
              </w:rPr>
              <w:t>Délé</w:t>
            </w:r>
            <w:bookmarkStart w:id="0" w:name="_GoBack"/>
            <w:bookmarkEnd w:id="0"/>
            <w:r>
              <w:rPr>
                <w:b/>
                <w:color w:val="990000"/>
                <w:spacing w:val="-2"/>
                <w:sz w:val="20"/>
              </w:rPr>
              <w:t>guée</w:t>
            </w:r>
          </w:p>
        </w:tc>
        <w:tc>
          <w:tcPr>
            <w:tcW w:w="3772" w:type="dxa"/>
            <w:tcBorders>
              <w:bottom w:val="thickThinMediumGap" w:sz="6" w:space="0" w:color="C0C0C0"/>
              <w:right w:val="thickThinMediumGap" w:sz="6" w:space="0" w:color="C0C0C0"/>
            </w:tcBorders>
            <w:shd w:val="clear" w:color="auto" w:fill="FFDC9B"/>
          </w:tcPr>
          <w:p w14:paraId="4D44B3AE" w14:textId="77777777" w:rsidR="000D489A" w:rsidRDefault="000D489A" w:rsidP="00C2738C">
            <w:pPr>
              <w:pStyle w:val="TableParagraph"/>
              <w:spacing w:before="30"/>
              <w:ind w:left="81" w:right="59"/>
              <w:rPr>
                <w:b/>
                <w:sz w:val="20"/>
              </w:rPr>
            </w:pPr>
            <w:r>
              <w:rPr>
                <w:b/>
                <w:color w:val="990000"/>
                <w:sz w:val="20"/>
              </w:rPr>
              <w:t>Sophie</w:t>
            </w:r>
            <w:r>
              <w:rPr>
                <w:b/>
                <w:color w:val="990000"/>
                <w:spacing w:val="-13"/>
                <w:sz w:val="20"/>
              </w:rPr>
              <w:t xml:space="preserve"> </w:t>
            </w:r>
            <w:r>
              <w:rPr>
                <w:b/>
                <w:color w:val="990000"/>
                <w:spacing w:val="-2"/>
                <w:sz w:val="20"/>
              </w:rPr>
              <w:t>LATOUR</w:t>
            </w:r>
          </w:p>
        </w:tc>
        <w:tc>
          <w:tcPr>
            <w:tcW w:w="1897" w:type="dxa"/>
            <w:vMerge/>
            <w:tcBorders>
              <w:top w:val="nil"/>
              <w:bottom w:val="thickThinMediumGap" w:sz="6" w:space="0" w:color="C0C0C0"/>
              <w:right w:val="nil"/>
            </w:tcBorders>
          </w:tcPr>
          <w:p w14:paraId="5FAE00C9" w14:textId="77777777" w:rsidR="000D489A" w:rsidRDefault="000D489A" w:rsidP="00C2738C">
            <w:pPr>
              <w:rPr>
                <w:sz w:val="2"/>
                <w:szCs w:val="2"/>
              </w:rPr>
            </w:pPr>
          </w:p>
        </w:tc>
      </w:tr>
      <w:tr w:rsidR="000D489A" w14:paraId="192FDB8F" w14:textId="77777777" w:rsidTr="00C2738C">
        <w:trPr>
          <w:trHeight w:val="300"/>
          <w:jc w:val="right"/>
        </w:trPr>
        <w:tc>
          <w:tcPr>
            <w:tcW w:w="2703" w:type="dxa"/>
            <w:vMerge/>
            <w:tcBorders>
              <w:top w:val="nil"/>
              <w:bottom w:val="thickThinMediumGap" w:sz="6" w:space="0" w:color="C0C0C0"/>
              <w:right w:val="thickThinMediumGap" w:sz="6" w:space="0" w:color="C0C0C0"/>
            </w:tcBorders>
          </w:tcPr>
          <w:p w14:paraId="740C157E" w14:textId="77777777" w:rsidR="000D489A" w:rsidRDefault="000D489A" w:rsidP="00C2738C">
            <w:pPr>
              <w:rPr>
                <w:sz w:val="2"/>
                <w:szCs w:val="2"/>
              </w:rPr>
            </w:pPr>
          </w:p>
        </w:tc>
        <w:tc>
          <w:tcPr>
            <w:tcW w:w="3306" w:type="dxa"/>
            <w:tcBorders>
              <w:bottom w:val="thickThinMediumGap" w:sz="6" w:space="0" w:color="C0C0C0"/>
              <w:right w:val="thickThinMediumGap" w:sz="6" w:space="0" w:color="C0C0C0"/>
            </w:tcBorders>
          </w:tcPr>
          <w:p w14:paraId="0EA16A54" w14:textId="77777777" w:rsidR="000D489A" w:rsidRDefault="000D489A" w:rsidP="00C2738C">
            <w:pPr>
              <w:pStyle w:val="TableParagraph"/>
              <w:spacing w:before="30"/>
              <w:ind w:left="26" w:right="1"/>
              <w:rPr>
                <w:b/>
                <w:sz w:val="20"/>
              </w:rPr>
            </w:pPr>
          </w:p>
        </w:tc>
        <w:tc>
          <w:tcPr>
            <w:tcW w:w="3772" w:type="dxa"/>
            <w:tcBorders>
              <w:bottom w:val="thickThinMediumGap" w:sz="6" w:space="0" w:color="C0C0C0"/>
              <w:right w:val="thickThinMediumGap" w:sz="6" w:space="0" w:color="C0C0C0"/>
            </w:tcBorders>
            <w:shd w:val="clear" w:color="auto" w:fill="FFDC9B"/>
          </w:tcPr>
          <w:p w14:paraId="6178CD30" w14:textId="77777777" w:rsidR="000D489A" w:rsidRDefault="000D489A" w:rsidP="00C2738C">
            <w:pPr>
              <w:pStyle w:val="TableParagraph"/>
              <w:spacing w:before="30"/>
              <w:ind w:left="81" w:right="60"/>
              <w:rPr>
                <w:b/>
                <w:sz w:val="20"/>
              </w:rPr>
            </w:pPr>
          </w:p>
        </w:tc>
        <w:tc>
          <w:tcPr>
            <w:tcW w:w="1897" w:type="dxa"/>
            <w:vMerge/>
            <w:tcBorders>
              <w:top w:val="nil"/>
              <w:bottom w:val="thickThinMediumGap" w:sz="6" w:space="0" w:color="C0C0C0"/>
              <w:right w:val="nil"/>
            </w:tcBorders>
          </w:tcPr>
          <w:p w14:paraId="72649EE0" w14:textId="77777777" w:rsidR="000D489A" w:rsidRDefault="000D489A" w:rsidP="00C2738C">
            <w:pPr>
              <w:rPr>
                <w:sz w:val="2"/>
                <w:szCs w:val="2"/>
              </w:rPr>
            </w:pPr>
          </w:p>
        </w:tc>
      </w:tr>
      <w:tr w:rsidR="000D489A" w14:paraId="0467F162" w14:textId="77777777" w:rsidTr="00C2738C">
        <w:trPr>
          <w:trHeight w:val="300"/>
          <w:jc w:val="right"/>
        </w:trPr>
        <w:tc>
          <w:tcPr>
            <w:tcW w:w="2703" w:type="dxa"/>
            <w:vMerge/>
            <w:tcBorders>
              <w:top w:val="nil"/>
              <w:bottom w:val="thickThinMediumGap" w:sz="6" w:space="0" w:color="C0C0C0"/>
              <w:right w:val="thickThinMediumGap" w:sz="6" w:space="0" w:color="C0C0C0"/>
            </w:tcBorders>
          </w:tcPr>
          <w:p w14:paraId="5C06AAE1" w14:textId="77777777" w:rsidR="000D489A" w:rsidRDefault="000D489A" w:rsidP="00C2738C">
            <w:pPr>
              <w:rPr>
                <w:sz w:val="2"/>
                <w:szCs w:val="2"/>
              </w:rPr>
            </w:pPr>
          </w:p>
        </w:tc>
        <w:tc>
          <w:tcPr>
            <w:tcW w:w="3306" w:type="dxa"/>
            <w:tcBorders>
              <w:bottom w:val="thickThinMediumGap" w:sz="6" w:space="0" w:color="C0C0C0"/>
              <w:right w:val="thickThinMediumGap" w:sz="6" w:space="0" w:color="C0C0C0"/>
            </w:tcBorders>
          </w:tcPr>
          <w:p w14:paraId="06D660D8" w14:textId="77777777" w:rsidR="000D489A" w:rsidRDefault="000D489A" w:rsidP="00C2738C">
            <w:pPr>
              <w:pStyle w:val="TableParagraph"/>
              <w:spacing w:before="31"/>
              <w:ind w:left="26"/>
              <w:rPr>
                <w:b/>
                <w:sz w:val="20"/>
              </w:rPr>
            </w:pPr>
            <w:r>
              <w:rPr>
                <w:b/>
                <w:color w:val="990000"/>
                <w:spacing w:val="-2"/>
                <w:sz w:val="20"/>
              </w:rPr>
              <w:t>Trésorier</w:t>
            </w:r>
          </w:p>
        </w:tc>
        <w:tc>
          <w:tcPr>
            <w:tcW w:w="3772" w:type="dxa"/>
            <w:tcBorders>
              <w:bottom w:val="thickThinMediumGap" w:sz="6" w:space="0" w:color="C0C0C0"/>
              <w:right w:val="thickThinMediumGap" w:sz="6" w:space="0" w:color="C0C0C0"/>
            </w:tcBorders>
            <w:shd w:val="clear" w:color="auto" w:fill="FFDC9B"/>
          </w:tcPr>
          <w:p w14:paraId="694DEF8B" w14:textId="77777777" w:rsidR="000D489A" w:rsidRDefault="000D489A" w:rsidP="00C2738C">
            <w:pPr>
              <w:pStyle w:val="TableParagraph"/>
              <w:spacing w:before="31"/>
              <w:ind w:left="81" w:right="59"/>
              <w:rPr>
                <w:b/>
                <w:sz w:val="20"/>
              </w:rPr>
            </w:pPr>
            <w:r>
              <w:rPr>
                <w:b/>
                <w:color w:val="990000"/>
                <w:sz w:val="20"/>
              </w:rPr>
              <w:t>Jean</w:t>
            </w:r>
            <w:r>
              <w:rPr>
                <w:b/>
                <w:color w:val="990000"/>
                <w:spacing w:val="-6"/>
                <w:sz w:val="20"/>
              </w:rPr>
              <w:t xml:space="preserve"> </w:t>
            </w:r>
            <w:r>
              <w:rPr>
                <w:b/>
                <w:color w:val="990000"/>
                <w:sz w:val="20"/>
              </w:rPr>
              <w:t>Luc</w:t>
            </w:r>
            <w:r>
              <w:rPr>
                <w:b/>
                <w:color w:val="990000"/>
                <w:spacing w:val="-6"/>
                <w:sz w:val="20"/>
              </w:rPr>
              <w:t xml:space="preserve"> </w:t>
            </w:r>
            <w:r>
              <w:rPr>
                <w:b/>
                <w:color w:val="990000"/>
                <w:spacing w:val="-2"/>
                <w:sz w:val="20"/>
              </w:rPr>
              <w:t>DELARUE</w:t>
            </w:r>
          </w:p>
        </w:tc>
        <w:tc>
          <w:tcPr>
            <w:tcW w:w="1897" w:type="dxa"/>
            <w:vMerge/>
            <w:tcBorders>
              <w:top w:val="nil"/>
              <w:bottom w:val="thickThinMediumGap" w:sz="6" w:space="0" w:color="C0C0C0"/>
              <w:right w:val="nil"/>
            </w:tcBorders>
          </w:tcPr>
          <w:p w14:paraId="6DEBA6B9" w14:textId="77777777" w:rsidR="000D489A" w:rsidRDefault="000D489A" w:rsidP="00C2738C">
            <w:pPr>
              <w:rPr>
                <w:sz w:val="2"/>
                <w:szCs w:val="2"/>
              </w:rPr>
            </w:pPr>
          </w:p>
        </w:tc>
      </w:tr>
      <w:tr w:rsidR="000D489A" w14:paraId="6AA9EE16" w14:textId="77777777" w:rsidTr="00C2738C">
        <w:trPr>
          <w:trHeight w:val="300"/>
          <w:jc w:val="right"/>
        </w:trPr>
        <w:tc>
          <w:tcPr>
            <w:tcW w:w="2703" w:type="dxa"/>
            <w:vMerge/>
            <w:tcBorders>
              <w:top w:val="nil"/>
              <w:bottom w:val="thickThinMediumGap" w:sz="6" w:space="0" w:color="C0C0C0"/>
              <w:right w:val="thickThinMediumGap" w:sz="6" w:space="0" w:color="C0C0C0"/>
            </w:tcBorders>
          </w:tcPr>
          <w:p w14:paraId="22A3FEEA" w14:textId="77777777" w:rsidR="000D489A" w:rsidRDefault="000D489A" w:rsidP="00C2738C">
            <w:pPr>
              <w:rPr>
                <w:sz w:val="2"/>
                <w:szCs w:val="2"/>
              </w:rPr>
            </w:pPr>
          </w:p>
        </w:tc>
        <w:tc>
          <w:tcPr>
            <w:tcW w:w="3306" w:type="dxa"/>
            <w:tcBorders>
              <w:bottom w:val="thickThinMediumGap" w:sz="6" w:space="0" w:color="C0C0C0"/>
              <w:right w:val="thickThinMediumGap" w:sz="6" w:space="0" w:color="C0C0C0"/>
            </w:tcBorders>
          </w:tcPr>
          <w:p w14:paraId="08772756" w14:textId="77777777" w:rsidR="000D489A" w:rsidRDefault="000D489A" w:rsidP="00C2738C">
            <w:pPr>
              <w:pStyle w:val="TableParagraph"/>
              <w:spacing w:before="30"/>
              <w:ind w:left="26" w:right="3"/>
              <w:rPr>
                <w:b/>
                <w:sz w:val="20"/>
              </w:rPr>
            </w:pPr>
            <w:r>
              <w:rPr>
                <w:b/>
                <w:color w:val="990000"/>
                <w:sz w:val="20"/>
              </w:rPr>
              <w:t>Trésorier</w:t>
            </w:r>
            <w:r>
              <w:rPr>
                <w:b/>
                <w:color w:val="990000"/>
                <w:spacing w:val="-13"/>
                <w:sz w:val="20"/>
              </w:rPr>
              <w:t xml:space="preserve"> </w:t>
            </w:r>
            <w:r>
              <w:rPr>
                <w:b/>
                <w:color w:val="990000"/>
                <w:spacing w:val="-2"/>
                <w:sz w:val="20"/>
              </w:rPr>
              <w:t>Adjoint</w:t>
            </w:r>
          </w:p>
        </w:tc>
        <w:tc>
          <w:tcPr>
            <w:tcW w:w="3772" w:type="dxa"/>
            <w:tcBorders>
              <w:bottom w:val="thickThinMediumGap" w:sz="6" w:space="0" w:color="C0C0C0"/>
              <w:right w:val="thickThinMediumGap" w:sz="6" w:space="0" w:color="C0C0C0"/>
            </w:tcBorders>
            <w:shd w:val="clear" w:color="auto" w:fill="FFDC9B"/>
          </w:tcPr>
          <w:p w14:paraId="5E2CB6ED" w14:textId="77777777" w:rsidR="000D489A" w:rsidRDefault="000D489A" w:rsidP="00C2738C">
            <w:pPr>
              <w:pStyle w:val="TableParagraph"/>
              <w:spacing w:before="30"/>
              <w:ind w:left="81" w:right="57"/>
              <w:rPr>
                <w:b/>
                <w:sz w:val="20"/>
              </w:rPr>
            </w:pPr>
            <w:r>
              <w:rPr>
                <w:b/>
                <w:color w:val="990000"/>
                <w:sz w:val="20"/>
              </w:rPr>
              <w:t>Pascal</w:t>
            </w:r>
            <w:r>
              <w:rPr>
                <w:b/>
                <w:color w:val="990000"/>
                <w:spacing w:val="-9"/>
                <w:sz w:val="20"/>
              </w:rPr>
              <w:t xml:space="preserve"> </w:t>
            </w:r>
            <w:r>
              <w:rPr>
                <w:b/>
                <w:color w:val="990000"/>
                <w:spacing w:val="-2"/>
                <w:sz w:val="20"/>
              </w:rPr>
              <w:t>BARDET</w:t>
            </w:r>
          </w:p>
        </w:tc>
        <w:tc>
          <w:tcPr>
            <w:tcW w:w="1897" w:type="dxa"/>
            <w:vMerge/>
            <w:tcBorders>
              <w:top w:val="nil"/>
              <w:bottom w:val="thickThinMediumGap" w:sz="6" w:space="0" w:color="C0C0C0"/>
              <w:right w:val="nil"/>
            </w:tcBorders>
          </w:tcPr>
          <w:p w14:paraId="74729423" w14:textId="77777777" w:rsidR="000D489A" w:rsidRDefault="000D489A" w:rsidP="00C2738C">
            <w:pPr>
              <w:rPr>
                <w:sz w:val="2"/>
                <w:szCs w:val="2"/>
              </w:rPr>
            </w:pPr>
          </w:p>
        </w:tc>
      </w:tr>
      <w:tr w:rsidR="000D489A" w14:paraId="05336BF3" w14:textId="77777777" w:rsidTr="00C2738C">
        <w:trPr>
          <w:trHeight w:val="300"/>
          <w:jc w:val="right"/>
        </w:trPr>
        <w:tc>
          <w:tcPr>
            <w:tcW w:w="2703" w:type="dxa"/>
            <w:vMerge/>
            <w:tcBorders>
              <w:top w:val="nil"/>
              <w:bottom w:val="thickThinMediumGap" w:sz="6" w:space="0" w:color="C0C0C0"/>
              <w:right w:val="thickThinMediumGap" w:sz="6" w:space="0" w:color="C0C0C0"/>
            </w:tcBorders>
          </w:tcPr>
          <w:p w14:paraId="141FA713" w14:textId="77777777" w:rsidR="000D489A" w:rsidRDefault="000D489A" w:rsidP="00C2738C">
            <w:pPr>
              <w:rPr>
                <w:sz w:val="2"/>
                <w:szCs w:val="2"/>
              </w:rPr>
            </w:pPr>
          </w:p>
        </w:tc>
        <w:tc>
          <w:tcPr>
            <w:tcW w:w="3306" w:type="dxa"/>
            <w:tcBorders>
              <w:bottom w:val="thickThinMediumGap" w:sz="6" w:space="0" w:color="C0C0C0"/>
              <w:right w:val="thickThinMediumGap" w:sz="6" w:space="0" w:color="C0C0C0"/>
            </w:tcBorders>
          </w:tcPr>
          <w:p w14:paraId="1D5938A8" w14:textId="77777777" w:rsidR="000D489A" w:rsidRDefault="000D489A" w:rsidP="00C2738C">
            <w:pPr>
              <w:pStyle w:val="TableParagraph"/>
              <w:spacing w:before="30"/>
              <w:ind w:left="26"/>
              <w:rPr>
                <w:b/>
                <w:sz w:val="20"/>
              </w:rPr>
            </w:pPr>
            <w:r>
              <w:rPr>
                <w:b/>
                <w:color w:val="990000"/>
                <w:spacing w:val="-2"/>
                <w:sz w:val="20"/>
              </w:rPr>
              <w:t>Secrétaire</w:t>
            </w:r>
          </w:p>
        </w:tc>
        <w:tc>
          <w:tcPr>
            <w:tcW w:w="3772" w:type="dxa"/>
            <w:tcBorders>
              <w:bottom w:val="thickThinMediumGap" w:sz="6" w:space="0" w:color="C0C0C0"/>
              <w:right w:val="thickThinMediumGap" w:sz="6" w:space="0" w:color="C0C0C0"/>
            </w:tcBorders>
            <w:shd w:val="clear" w:color="auto" w:fill="FFDC9B"/>
          </w:tcPr>
          <w:p w14:paraId="02DF33B7" w14:textId="77777777" w:rsidR="000D489A" w:rsidRDefault="000D489A" w:rsidP="00C2738C">
            <w:pPr>
              <w:pStyle w:val="TableParagraph"/>
              <w:spacing w:before="30"/>
              <w:ind w:left="81" w:right="56"/>
              <w:rPr>
                <w:b/>
                <w:sz w:val="20"/>
              </w:rPr>
            </w:pPr>
            <w:r>
              <w:rPr>
                <w:b/>
                <w:color w:val="990000"/>
                <w:sz w:val="20"/>
              </w:rPr>
              <w:t>Antoine</w:t>
            </w:r>
            <w:r>
              <w:rPr>
                <w:b/>
                <w:color w:val="990000"/>
                <w:spacing w:val="-9"/>
                <w:sz w:val="20"/>
              </w:rPr>
              <w:t xml:space="preserve"> </w:t>
            </w:r>
            <w:r>
              <w:rPr>
                <w:b/>
                <w:color w:val="990000"/>
                <w:spacing w:val="-2"/>
                <w:sz w:val="20"/>
              </w:rPr>
              <w:t>GAGNEPAIN</w:t>
            </w:r>
          </w:p>
        </w:tc>
        <w:tc>
          <w:tcPr>
            <w:tcW w:w="1897" w:type="dxa"/>
            <w:vMerge/>
            <w:tcBorders>
              <w:top w:val="nil"/>
              <w:bottom w:val="thickThinMediumGap" w:sz="6" w:space="0" w:color="C0C0C0"/>
              <w:right w:val="nil"/>
            </w:tcBorders>
          </w:tcPr>
          <w:p w14:paraId="47CFAD2D" w14:textId="77777777" w:rsidR="000D489A" w:rsidRDefault="000D489A" w:rsidP="00C2738C">
            <w:pPr>
              <w:rPr>
                <w:sz w:val="2"/>
                <w:szCs w:val="2"/>
              </w:rPr>
            </w:pPr>
          </w:p>
        </w:tc>
      </w:tr>
      <w:tr w:rsidR="000D489A" w14:paraId="3AA6F947" w14:textId="77777777" w:rsidTr="00C2738C">
        <w:trPr>
          <w:trHeight w:val="345"/>
          <w:jc w:val="right"/>
        </w:trPr>
        <w:tc>
          <w:tcPr>
            <w:tcW w:w="2703" w:type="dxa"/>
            <w:vMerge/>
            <w:tcBorders>
              <w:top w:val="nil"/>
              <w:bottom w:val="thickThinMediumGap" w:sz="6" w:space="0" w:color="C0C0C0"/>
              <w:right w:val="thickThinMediumGap" w:sz="6" w:space="0" w:color="C0C0C0"/>
            </w:tcBorders>
          </w:tcPr>
          <w:p w14:paraId="20C0F02B" w14:textId="77777777" w:rsidR="000D489A" w:rsidRDefault="000D489A" w:rsidP="00C2738C">
            <w:pPr>
              <w:rPr>
                <w:sz w:val="2"/>
                <w:szCs w:val="2"/>
              </w:rPr>
            </w:pPr>
          </w:p>
        </w:tc>
        <w:tc>
          <w:tcPr>
            <w:tcW w:w="3306" w:type="dxa"/>
            <w:tcBorders>
              <w:bottom w:val="thickThinMediumGap" w:sz="6" w:space="0" w:color="C0C0C0"/>
              <w:right w:val="thickThinMediumGap" w:sz="6" w:space="0" w:color="C0C0C0"/>
            </w:tcBorders>
          </w:tcPr>
          <w:p w14:paraId="24CA5F84" w14:textId="77777777" w:rsidR="000D489A" w:rsidRDefault="000D489A" w:rsidP="00C2738C">
            <w:pPr>
              <w:pStyle w:val="TableParagraph"/>
              <w:spacing w:before="54"/>
              <w:ind w:left="26"/>
              <w:rPr>
                <w:b/>
                <w:sz w:val="20"/>
              </w:rPr>
            </w:pPr>
            <w:r>
              <w:rPr>
                <w:b/>
                <w:color w:val="990000"/>
                <w:sz w:val="20"/>
              </w:rPr>
              <w:t>Secrétaire</w:t>
            </w:r>
            <w:r>
              <w:rPr>
                <w:b/>
                <w:color w:val="990000"/>
                <w:spacing w:val="-11"/>
                <w:sz w:val="20"/>
              </w:rPr>
              <w:t xml:space="preserve"> </w:t>
            </w:r>
            <w:r>
              <w:rPr>
                <w:b/>
                <w:color w:val="990000"/>
                <w:spacing w:val="-2"/>
                <w:sz w:val="20"/>
              </w:rPr>
              <w:t>adjoint</w:t>
            </w:r>
          </w:p>
        </w:tc>
        <w:tc>
          <w:tcPr>
            <w:tcW w:w="3772" w:type="dxa"/>
            <w:tcBorders>
              <w:bottom w:val="thickThinMediumGap" w:sz="6" w:space="0" w:color="C0C0C0"/>
              <w:right w:val="thickThinMediumGap" w:sz="6" w:space="0" w:color="C0C0C0"/>
            </w:tcBorders>
            <w:shd w:val="clear" w:color="auto" w:fill="FFDC9B"/>
          </w:tcPr>
          <w:p w14:paraId="02BEFFC8" w14:textId="77777777" w:rsidR="000D489A" w:rsidRDefault="000D489A" w:rsidP="00C2738C">
            <w:pPr>
              <w:pStyle w:val="TableParagraph"/>
              <w:spacing w:before="54"/>
              <w:ind w:left="81" w:right="57"/>
              <w:rPr>
                <w:b/>
                <w:sz w:val="20"/>
              </w:rPr>
            </w:pPr>
            <w:r>
              <w:rPr>
                <w:b/>
                <w:color w:val="990000"/>
                <w:sz w:val="20"/>
              </w:rPr>
              <w:t>Sylvain</w:t>
            </w:r>
            <w:r>
              <w:rPr>
                <w:b/>
                <w:color w:val="990000"/>
                <w:spacing w:val="-10"/>
                <w:sz w:val="20"/>
              </w:rPr>
              <w:t xml:space="preserve"> </w:t>
            </w:r>
            <w:r>
              <w:rPr>
                <w:b/>
                <w:color w:val="990000"/>
                <w:spacing w:val="-2"/>
                <w:sz w:val="20"/>
              </w:rPr>
              <w:t>COUCHE</w:t>
            </w:r>
          </w:p>
        </w:tc>
        <w:tc>
          <w:tcPr>
            <w:tcW w:w="1897" w:type="dxa"/>
            <w:vMerge/>
            <w:tcBorders>
              <w:top w:val="nil"/>
              <w:bottom w:val="thickThinMediumGap" w:sz="6" w:space="0" w:color="C0C0C0"/>
              <w:right w:val="nil"/>
            </w:tcBorders>
          </w:tcPr>
          <w:p w14:paraId="7467514D" w14:textId="77777777" w:rsidR="000D489A" w:rsidRDefault="000D489A" w:rsidP="00C2738C">
            <w:pPr>
              <w:rPr>
                <w:sz w:val="2"/>
                <w:szCs w:val="2"/>
              </w:rPr>
            </w:pPr>
          </w:p>
        </w:tc>
      </w:tr>
      <w:tr w:rsidR="000D489A" w14:paraId="0621E572" w14:textId="77777777" w:rsidTr="00C2738C">
        <w:trPr>
          <w:trHeight w:val="600"/>
          <w:jc w:val="right"/>
        </w:trPr>
        <w:tc>
          <w:tcPr>
            <w:tcW w:w="11678" w:type="dxa"/>
            <w:gridSpan w:val="4"/>
            <w:tcBorders>
              <w:top w:val="nil"/>
              <w:bottom w:val="thickThinMediumGap" w:sz="6" w:space="0" w:color="C0C0C0"/>
              <w:right w:val="nil"/>
            </w:tcBorders>
            <w:shd w:val="clear" w:color="auto" w:fill="990000"/>
          </w:tcPr>
          <w:p w14:paraId="32B5DE67" w14:textId="77777777" w:rsidR="000D489A" w:rsidRDefault="000D489A" w:rsidP="00C2738C">
            <w:pPr>
              <w:pStyle w:val="TableParagraph"/>
              <w:spacing w:before="83"/>
              <w:ind w:left="874"/>
              <w:rPr>
                <w:b/>
                <w:sz w:val="24"/>
              </w:rPr>
            </w:pPr>
            <w:r>
              <w:rPr>
                <w:b/>
                <w:color w:val="FFFFFF"/>
                <w:sz w:val="36"/>
              </w:rPr>
              <w:t>Les</w:t>
            </w:r>
            <w:r>
              <w:rPr>
                <w:b/>
                <w:color w:val="FFFFFF"/>
                <w:spacing w:val="-8"/>
                <w:sz w:val="36"/>
              </w:rPr>
              <w:t xml:space="preserve"> </w:t>
            </w:r>
            <w:r>
              <w:rPr>
                <w:b/>
                <w:color w:val="FFFFFF"/>
                <w:sz w:val="36"/>
              </w:rPr>
              <w:t>Commissions</w:t>
            </w:r>
            <w:r>
              <w:rPr>
                <w:b/>
                <w:color w:val="FFFFFF"/>
                <w:spacing w:val="-3"/>
                <w:sz w:val="36"/>
              </w:rPr>
              <w:t xml:space="preserve"> </w:t>
            </w:r>
            <w:r>
              <w:rPr>
                <w:b/>
                <w:color w:val="FFFFFF"/>
                <w:sz w:val="24"/>
              </w:rPr>
              <w:t>-</w:t>
            </w:r>
            <w:r>
              <w:rPr>
                <w:b/>
                <w:color w:val="FFFFFF"/>
                <w:spacing w:val="-4"/>
                <w:sz w:val="24"/>
              </w:rPr>
              <w:t xml:space="preserve"> </w:t>
            </w:r>
            <w:r>
              <w:rPr>
                <w:b/>
                <w:color w:val="FFFFFF"/>
                <w:sz w:val="24"/>
              </w:rPr>
              <w:t>Saison</w:t>
            </w:r>
            <w:r>
              <w:rPr>
                <w:b/>
                <w:color w:val="FFFFFF"/>
                <w:spacing w:val="-2"/>
                <w:sz w:val="24"/>
              </w:rPr>
              <w:t xml:space="preserve"> 2023/2024</w:t>
            </w:r>
          </w:p>
        </w:tc>
      </w:tr>
      <w:tr w:rsidR="000D489A" w14:paraId="1252F205" w14:textId="77777777" w:rsidTr="00C2738C">
        <w:trPr>
          <w:trHeight w:val="276"/>
          <w:jc w:val="right"/>
        </w:trPr>
        <w:tc>
          <w:tcPr>
            <w:tcW w:w="11678" w:type="dxa"/>
            <w:gridSpan w:val="4"/>
            <w:tcBorders>
              <w:bottom w:val="thickThinMediumGap" w:sz="6" w:space="0" w:color="C0C0C0"/>
              <w:right w:val="nil"/>
            </w:tcBorders>
          </w:tcPr>
          <w:p w14:paraId="5D6BF997" w14:textId="77777777" w:rsidR="000D489A" w:rsidRDefault="000D489A" w:rsidP="00C2738C">
            <w:pPr>
              <w:pStyle w:val="TableParagraph"/>
              <w:jc w:val="left"/>
              <w:rPr>
                <w:rFonts w:ascii="Times New Roman"/>
                <w:sz w:val="20"/>
              </w:rPr>
            </w:pPr>
          </w:p>
        </w:tc>
      </w:tr>
      <w:tr w:rsidR="000D489A" w14:paraId="1E3DFC3F" w14:textId="77777777" w:rsidTr="00C2738C">
        <w:trPr>
          <w:trHeight w:val="292"/>
          <w:jc w:val="right"/>
        </w:trPr>
        <w:tc>
          <w:tcPr>
            <w:tcW w:w="11678" w:type="dxa"/>
            <w:gridSpan w:val="4"/>
            <w:tcBorders>
              <w:bottom w:val="thickThinMediumGap" w:sz="9" w:space="0" w:color="C0C0C0"/>
              <w:right w:val="nil"/>
            </w:tcBorders>
            <w:shd w:val="clear" w:color="auto" w:fill="000000"/>
          </w:tcPr>
          <w:p w14:paraId="131B6D54" w14:textId="77777777" w:rsidR="000D489A" w:rsidRDefault="000D489A" w:rsidP="00C2738C">
            <w:pPr>
              <w:pStyle w:val="TableParagraph"/>
              <w:spacing w:before="4" w:line="268" w:lineRule="exact"/>
              <w:ind w:left="4065"/>
              <w:jc w:val="left"/>
              <w:rPr>
                <w:b/>
                <w:sz w:val="24"/>
              </w:rPr>
            </w:pPr>
            <w:r>
              <w:rPr>
                <w:b/>
                <w:color w:val="FFFFFF"/>
                <w:sz w:val="24"/>
              </w:rPr>
              <w:lastRenderedPageBreak/>
              <w:t>Commission</w:t>
            </w:r>
            <w:r>
              <w:rPr>
                <w:b/>
                <w:color w:val="FFFFFF"/>
                <w:spacing w:val="-4"/>
                <w:sz w:val="24"/>
              </w:rPr>
              <w:t xml:space="preserve"> </w:t>
            </w:r>
            <w:r>
              <w:rPr>
                <w:b/>
                <w:color w:val="FFFFFF"/>
                <w:sz w:val="24"/>
              </w:rPr>
              <w:t>Sportive</w:t>
            </w:r>
            <w:r>
              <w:rPr>
                <w:b/>
                <w:color w:val="FFFFFF"/>
                <w:spacing w:val="-4"/>
                <w:sz w:val="24"/>
              </w:rPr>
              <w:t xml:space="preserve"> </w:t>
            </w:r>
            <w:r>
              <w:rPr>
                <w:b/>
                <w:color w:val="FFFFFF"/>
                <w:sz w:val="24"/>
              </w:rPr>
              <w:t>-</w:t>
            </w:r>
            <w:r>
              <w:rPr>
                <w:b/>
                <w:color w:val="FFFFFF"/>
                <w:spacing w:val="-3"/>
                <w:sz w:val="24"/>
              </w:rPr>
              <w:t xml:space="preserve"> </w:t>
            </w:r>
            <w:r>
              <w:rPr>
                <w:b/>
                <w:color w:val="FFFFFF"/>
                <w:spacing w:val="-2"/>
                <w:sz w:val="24"/>
              </w:rPr>
              <w:t>Arbitrage</w:t>
            </w:r>
          </w:p>
        </w:tc>
      </w:tr>
      <w:tr w:rsidR="000D489A" w14:paraId="1FAA556B" w14:textId="77777777" w:rsidTr="00C2738C">
        <w:trPr>
          <w:trHeight w:val="1044"/>
          <w:jc w:val="right"/>
        </w:trPr>
        <w:tc>
          <w:tcPr>
            <w:tcW w:w="2703" w:type="dxa"/>
            <w:tcBorders>
              <w:bottom w:val="thickThinMediumGap" w:sz="6" w:space="0" w:color="C0C0C0"/>
              <w:right w:val="thickThinMediumGap" w:sz="6" w:space="0" w:color="C0C0C0"/>
            </w:tcBorders>
          </w:tcPr>
          <w:p w14:paraId="4B02B05D" w14:textId="77777777" w:rsidR="000D489A" w:rsidRDefault="000D489A" w:rsidP="00C2738C">
            <w:pPr>
              <w:pStyle w:val="TableParagraph"/>
              <w:jc w:val="left"/>
              <w:rPr>
                <w:rFonts w:ascii="Times New Roman"/>
              </w:rPr>
            </w:pPr>
          </w:p>
        </w:tc>
        <w:tc>
          <w:tcPr>
            <w:tcW w:w="7078" w:type="dxa"/>
            <w:gridSpan w:val="2"/>
            <w:tcBorders>
              <w:bottom w:val="thickThinMediumGap" w:sz="6" w:space="0" w:color="C0C0C0"/>
              <w:right w:val="thickThinMediumGap" w:sz="6" w:space="0" w:color="C0C0C0"/>
            </w:tcBorders>
            <w:shd w:val="clear" w:color="auto" w:fill="FFDC9B"/>
          </w:tcPr>
          <w:p w14:paraId="4134B175" w14:textId="77777777" w:rsidR="000D489A" w:rsidRPr="000D489A" w:rsidRDefault="000D489A" w:rsidP="00C2738C">
            <w:pPr>
              <w:pStyle w:val="TableParagraph"/>
              <w:spacing w:before="155"/>
              <w:ind w:left="87" w:right="58"/>
              <w:rPr>
                <w:b/>
                <w:sz w:val="20"/>
                <w:lang w:val="fr-FR"/>
              </w:rPr>
            </w:pPr>
            <w:r w:rsidRPr="000D489A">
              <w:rPr>
                <w:b/>
                <w:color w:val="990000"/>
                <w:sz w:val="20"/>
                <w:lang w:val="fr-FR"/>
              </w:rPr>
              <w:t>Antoine</w:t>
            </w:r>
            <w:r w:rsidRPr="000D489A">
              <w:rPr>
                <w:b/>
                <w:color w:val="990000"/>
                <w:spacing w:val="-3"/>
                <w:sz w:val="20"/>
                <w:lang w:val="fr-FR"/>
              </w:rPr>
              <w:t xml:space="preserve"> </w:t>
            </w:r>
            <w:r w:rsidRPr="000D489A">
              <w:rPr>
                <w:b/>
                <w:color w:val="990000"/>
                <w:sz w:val="20"/>
                <w:lang w:val="fr-FR"/>
              </w:rPr>
              <w:t>GAGNEPAIN –</w:t>
            </w:r>
            <w:r w:rsidRPr="000D489A">
              <w:rPr>
                <w:b/>
                <w:color w:val="990000"/>
                <w:spacing w:val="-7"/>
                <w:sz w:val="20"/>
                <w:lang w:val="fr-FR"/>
              </w:rPr>
              <w:t xml:space="preserve"> </w:t>
            </w:r>
            <w:r w:rsidRPr="000D489A">
              <w:rPr>
                <w:b/>
                <w:color w:val="990000"/>
                <w:sz w:val="20"/>
                <w:lang w:val="fr-FR"/>
              </w:rPr>
              <w:t>Pascal</w:t>
            </w:r>
            <w:r w:rsidRPr="000D489A">
              <w:rPr>
                <w:b/>
                <w:color w:val="990000"/>
                <w:spacing w:val="-5"/>
                <w:sz w:val="20"/>
                <w:lang w:val="fr-FR"/>
              </w:rPr>
              <w:t xml:space="preserve"> </w:t>
            </w:r>
            <w:r w:rsidRPr="000D489A">
              <w:rPr>
                <w:b/>
                <w:color w:val="990000"/>
                <w:sz w:val="20"/>
                <w:lang w:val="fr-FR"/>
              </w:rPr>
              <w:t>BARDET</w:t>
            </w:r>
            <w:r w:rsidRPr="000D489A">
              <w:rPr>
                <w:b/>
                <w:color w:val="990000"/>
                <w:spacing w:val="-2"/>
                <w:sz w:val="20"/>
                <w:lang w:val="fr-FR"/>
              </w:rPr>
              <w:t xml:space="preserve"> </w:t>
            </w:r>
            <w:r w:rsidRPr="000D489A">
              <w:rPr>
                <w:b/>
                <w:color w:val="990000"/>
                <w:sz w:val="20"/>
                <w:lang w:val="fr-FR"/>
              </w:rPr>
              <w:t>–</w:t>
            </w:r>
            <w:r w:rsidRPr="000D489A">
              <w:rPr>
                <w:b/>
                <w:color w:val="990000"/>
                <w:spacing w:val="-4"/>
                <w:sz w:val="20"/>
                <w:lang w:val="fr-FR"/>
              </w:rPr>
              <w:t xml:space="preserve"> </w:t>
            </w:r>
            <w:r w:rsidRPr="000D489A">
              <w:rPr>
                <w:b/>
                <w:color w:val="990000"/>
                <w:sz w:val="20"/>
                <w:lang w:val="fr-FR"/>
              </w:rPr>
              <w:t>Gérald</w:t>
            </w:r>
            <w:r w:rsidRPr="000D489A">
              <w:rPr>
                <w:b/>
                <w:color w:val="990000"/>
                <w:spacing w:val="-5"/>
                <w:sz w:val="20"/>
                <w:lang w:val="fr-FR"/>
              </w:rPr>
              <w:t xml:space="preserve"> </w:t>
            </w:r>
            <w:r w:rsidRPr="000D489A">
              <w:rPr>
                <w:b/>
                <w:color w:val="990000"/>
                <w:sz w:val="20"/>
                <w:lang w:val="fr-FR"/>
              </w:rPr>
              <w:t>MORALES Jean Christophe LARCHER – Jean Philippe BAGUENIER – Fabien CHAPELLE – Sylvain COUCHE</w:t>
            </w:r>
          </w:p>
        </w:tc>
        <w:tc>
          <w:tcPr>
            <w:tcW w:w="1897" w:type="dxa"/>
            <w:tcBorders>
              <w:bottom w:val="thickThinMediumGap" w:sz="6" w:space="0" w:color="C0C0C0"/>
              <w:right w:val="nil"/>
            </w:tcBorders>
          </w:tcPr>
          <w:p w14:paraId="1D88AEE5" w14:textId="77777777" w:rsidR="000D489A" w:rsidRPr="000D489A" w:rsidRDefault="000D489A" w:rsidP="00C2738C">
            <w:pPr>
              <w:pStyle w:val="TableParagraph"/>
              <w:jc w:val="left"/>
              <w:rPr>
                <w:rFonts w:ascii="Times New Roman"/>
                <w:lang w:val="fr-FR"/>
              </w:rPr>
            </w:pPr>
          </w:p>
        </w:tc>
      </w:tr>
      <w:tr w:rsidR="000D489A" w14:paraId="4493871A" w14:textId="77777777" w:rsidTr="00C2738C">
        <w:trPr>
          <w:trHeight w:val="300"/>
          <w:jc w:val="right"/>
        </w:trPr>
        <w:tc>
          <w:tcPr>
            <w:tcW w:w="11678" w:type="dxa"/>
            <w:gridSpan w:val="4"/>
            <w:tcBorders>
              <w:top w:val="nil"/>
              <w:bottom w:val="thickThinMediumGap" w:sz="6" w:space="0" w:color="C0C0C0"/>
              <w:right w:val="nil"/>
            </w:tcBorders>
            <w:shd w:val="clear" w:color="auto" w:fill="000000"/>
          </w:tcPr>
          <w:p w14:paraId="649BB59F" w14:textId="77777777" w:rsidR="000D489A" w:rsidRDefault="000D489A" w:rsidP="00C2738C">
            <w:pPr>
              <w:pStyle w:val="TableParagraph"/>
              <w:spacing w:before="4" w:line="275" w:lineRule="exact"/>
              <w:ind w:left="4643"/>
              <w:jc w:val="left"/>
              <w:rPr>
                <w:b/>
                <w:sz w:val="24"/>
              </w:rPr>
            </w:pPr>
            <w:r>
              <w:rPr>
                <w:b/>
                <w:color w:val="FFFFFF"/>
                <w:sz w:val="24"/>
              </w:rPr>
              <w:t>Commission</w:t>
            </w:r>
            <w:r>
              <w:rPr>
                <w:b/>
                <w:color w:val="FFFFFF"/>
                <w:spacing w:val="-7"/>
                <w:sz w:val="24"/>
              </w:rPr>
              <w:t xml:space="preserve"> </w:t>
            </w:r>
            <w:r>
              <w:rPr>
                <w:b/>
                <w:color w:val="FFFFFF"/>
                <w:spacing w:val="-2"/>
                <w:sz w:val="24"/>
              </w:rPr>
              <w:t>Partenariat</w:t>
            </w:r>
          </w:p>
        </w:tc>
      </w:tr>
      <w:tr w:rsidR="000D489A" w14:paraId="75E4AA15" w14:textId="77777777" w:rsidTr="00C2738C">
        <w:trPr>
          <w:trHeight w:val="674"/>
          <w:jc w:val="right"/>
        </w:trPr>
        <w:tc>
          <w:tcPr>
            <w:tcW w:w="2703" w:type="dxa"/>
            <w:tcBorders>
              <w:bottom w:val="thickThinMediumGap" w:sz="6" w:space="0" w:color="C0C0C0"/>
              <w:right w:val="thickThinMediumGap" w:sz="6" w:space="0" w:color="C0C0C0"/>
            </w:tcBorders>
          </w:tcPr>
          <w:p w14:paraId="6AB2D153" w14:textId="77777777" w:rsidR="000D489A" w:rsidRDefault="000D489A" w:rsidP="00C2738C">
            <w:pPr>
              <w:pStyle w:val="TableParagraph"/>
              <w:jc w:val="left"/>
              <w:rPr>
                <w:rFonts w:ascii="Times New Roman"/>
              </w:rPr>
            </w:pPr>
          </w:p>
        </w:tc>
        <w:tc>
          <w:tcPr>
            <w:tcW w:w="7078" w:type="dxa"/>
            <w:gridSpan w:val="2"/>
            <w:tcBorders>
              <w:bottom w:val="thickThinMediumGap" w:sz="6" w:space="0" w:color="C0C0C0"/>
              <w:right w:val="thickThinMediumGap" w:sz="6" w:space="0" w:color="C0C0C0"/>
            </w:tcBorders>
            <w:shd w:val="clear" w:color="auto" w:fill="FFDC9B"/>
          </w:tcPr>
          <w:p w14:paraId="69155808" w14:textId="4A18C7CF" w:rsidR="000D489A" w:rsidRPr="00662073" w:rsidRDefault="000D489A" w:rsidP="00C2738C">
            <w:pPr>
              <w:pStyle w:val="TableParagraph"/>
              <w:spacing w:before="78"/>
              <w:ind w:left="87" w:right="61"/>
              <w:rPr>
                <w:b/>
                <w:sz w:val="20"/>
                <w:lang w:val="fr-FR"/>
              </w:rPr>
            </w:pPr>
            <w:r w:rsidRPr="00662073">
              <w:rPr>
                <w:b/>
                <w:color w:val="990000"/>
                <w:sz w:val="20"/>
                <w:lang w:val="fr-FR"/>
              </w:rPr>
              <w:t>Alexandre</w:t>
            </w:r>
            <w:r w:rsidRPr="00662073">
              <w:rPr>
                <w:b/>
                <w:color w:val="990000"/>
                <w:spacing w:val="-10"/>
                <w:sz w:val="20"/>
                <w:lang w:val="fr-FR"/>
              </w:rPr>
              <w:t xml:space="preserve"> </w:t>
            </w:r>
            <w:r w:rsidRPr="00662073">
              <w:rPr>
                <w:b/>
                <w:color w:val="990000"/>
                <w:sz w:val="20"/>
                <w:lang w:val="fr-FR"/>
              </w:rPr>
              <w:t>DEGEORGE</w:t>
            </w:r>
            <w:r w:rsidRPr="00662073">
              <w:rPr>
                <w:b/>
                <w:color w:val="990000"/>
                <w:spacing w:val="-6"/>
                <w:sz w:val="20"/>
                <w:lang w:val="fr-FR"/>
              </w:rPr>
              <w:t xml:space="preserve"> </w:t>
            </w:r>
            <w:r w:rsidRPr="00662073">
              <w:rPr>
                <w:b/>
                <w:color w:val="990000"/>
                <w:sz w:val="20"/>
                <w:lang w:val="fr-FR"/>
              </w:rPr>
              <w:t>–</w:t>
            </w:r>
            <w:r w:rsidRPr="00662073">
              <w:rPr>
                <w:b/>
                <w:color w:val="990000"/>
                <w:spacing w:val="-11"/>
                <w:sz w:val="20"/>
                <w:lang w:val="fr-FR"/>
              </w:rPr>
              <w:t xml:space="preserve"> </w:t>
            </w:r>
            <w:r w:rsidRPr="00662073">
              <w:rPr>
                <w:b/>
                <w:color w:val="990000"/>
                <w:sz w:val="20"/>
                <w:lang w:val="fr-FR"/>
              </w:rPr>
              <w:t>Sophie</w:t>
            </w:r>
            <w:r w:rsidRPr="00662073">
              <w:rPr>
                <w:b/>
                <w:color w:val="990000"/>
                <w:spacing w:val="-8"/>
                <w:sz w:val="20"/>
                <w:lang w:val="fr-FR"/>
              </w:rPr>
              <w:t xml:space="preserve"> </w:t>
            </w:r>
            <w:r w:rsidRPr="00662073">
              <w:rPr>
                <w:b/>
                <w:color w:val="990000"/>
                <w:spacing w:val="-2"/>
                <w:sz w:val="20"/>
                <w:lang w:val="fr-FR"/>
              </w:rPr>
              <w:t>LATOUR</w:t>
            </w:r>
            <w:r w:rsidR="00662073" w:rsidRPr="00662073">
              <w:rPr>
                <w:b/>
                <w:color w:val="990000"/>
                <w:spacing w:val="-2"/>
                <w:sz w:val="20"/>
                <w:lang w:val="fr-FR"/>
              </w:rPr>
              <w:t xml:space="preserve"> – Paul Buffler</w:t>
            </w:r>
          </w:p>
        </w:tc>
        <w:tc>
          <w:tcPr>
            <w:tcW w:w="1897" w:type="dxa"/>
            <w:tcBorders>
              <w:bottom w:val="thickThinMediumGap" w:sz="6" w:space="0" w:color="C0C0C0"/>
              <w:right w:val="nil"/>
            </w:tcBorders>
          </w:tcPr>
          <w:p w14:paraId="72DF26E9" w14:textId="77777777" w:rsidR="000D489A" w:rsidRPr="00662073" w:rsidRDefault="000D489A" w:rsidP="00C2738C">
            <w:pPr>
              <w:pStyle w:val="TableParagraph"/>
              <w:jc w:val="left"/>
              <w:rPr>
                <w:rFonts w:ascii="Times New Roman"/>
                <w:lang w:val="fr-FR"/>
              </w:rPr>
            </w:pPr>
          </w:p>
        </w:tc>
      </w:tr>
      <w:tr w:rsidR="000D489A" w14:paraId="0D9F279D" w14:textId="77777777" w:rsidTr="00C2738C">
        <w:trPr>
          <w:trHeight w:val="300"/>
          <w:jc w:val="right"/>
        </w:trPr>
        <w:tc>
          <w:tcPr>
            <w:tcW w:w="11678" w:type="dxa"/>
            <w:gridSpan w:val="4"/>
            <w:tcBorders>
              <w:top w:val="nil"/>
              <w:bottom w:val="thickThinMediumGap" w:sz="6" w:space="0" w:color="C0C0C0"/>
              <w:right w:val="nil"/>
            </w:tcBorders>
            <w:shd w:val="clear" w:color="auto" w:fill="000000"/>
          </w:tcPr>
          <w:p w14:paraId="605DE821" w14:textId="77777777" w:rsidR="000D489A" w:rsidRDefault="000D489A" w:rsidP="00C2738C">
            <w:pPr>
              <w:pStyle w:val="TableParagraph"/>
              <w:spacing w:before="4" w:line="275" w:lineRule="exact"/>
              <w:ind w:left="4355"/>
              <w:jc w:val="left"/>
              <w:rPr>
                <w:b/>
                <w:sz w:val="24"/>
              </w:rPr>
            </w:pPr>
            <w:r>
              <w:rPr>
                <w:b/>
                <w:color w:val="FFFFFF"/>
                <w:sz w:val="24"/>
              </w:rPr>
              <w:t>Commission</w:t>
            </w:r>
            <w:r>
              <w:rPr>
                <w:b/>
                <w:color w:val="FFFFFF"/>
                <w:spacing w:val="-8"/>
                <w:sz w:val="24"/>
              </w:rPr>
              <w:t xml:space="preserve"> </w:t>
            </w:r>
            <w:r>
              <w:rPr>
                <w:b/>
                <w:color w:val="FFFFFF"/>
                <w:spacing w:val="-2"/>
                <w:sz w:val="24"/>
              </w:rPr>
              <w:t>Communication</w:t>
            </w:r>
          </w:p>
        </w:tc>
      </w:tr>
      <w:tr w:rsidR="000D489A" w:rsidRPr="000D489A" w14:paraId="5A8BE431" w14:textId="77777777" w:rsidTr="00C2738C">
        <w:trPr>
          <w:trHeight w:val="1007"/>
          <w:jc w:val="right"/>
        </w:trPr>
        <w:tc>
          <w:tcPr>
            <w:tcW w:w="2703" w:type="dxa"/>
            <w:tcBorders>
              <w:bottom w:val="thickThinMediumGap" w:sz="6" w:space="0" w:color="C0C0C0"/>
              <w:right w:val="thickThinMediumGap" w:sz="6" w:space="0" w:color="C0C0C0"/>
            </w:tcBorders>
          </w:tcPr>
          <w:p w14:paraId="2DBF5B8C" w14:textId="77777777" w:rsidR="000D489A" w:rsidRDefault="000D489A" w:rsidP="00C2738C">
            <w:pPr>
              <w:pStyle w:val="TableParagraph"/>
              <w:jc w:val="left"/>
              <w:rPr>
                <w:rFonts w:ascii="Times New Roman"/>
              </w:rPr>
            </w:pPr>
          </w:p>
        </w:tc>
        <w:tc>
          <w:tcPr>
            <w:tcW w:w="7078" w:type="dxa"/>
            <w:gridSpan w:val="2"/>
            <w:tcBorders>
              <w:bottom w:val="thickThinMediumGap" w:sz="6" w:space="0" w:color="C0C0C0"/>
              <w:right w:val="thickThinMediumGap" w:sz="6" w:space="0" w:color="C0C0C0"/>
            </w:tcBorders>
            <w:shd w:val="clear" w:color="auto" w:fill="FFDC9B"/>
          </w:tcPr>
          <w:p w14:paraId="2127D577" w14:textId="77777777" w:rsidR="000D489A" w:rsidRPr="002E7914" w:rsidRDefault="000D489A" w:rsidP="00C2738C">
            <w:pPr>
              <w:pStyle w:val="TableParagraph"/>
              <w:spacing w:before="1"/>
              <w:ind w:left="1854" w:hanging="1251"/>
              <w:jc w:val="left"/>
              <w:rPr>
                <w:b/>
                <w:sz w:val="20"/>
              </w:rPr>
            </w:pPr>
            <w:r w:rsidRPr="002E7914">
              <w:rPr>
                <w:b/>
                <w:color w:val="990000"/>
                <w:sz w:val="20"/>
              </w:rPr>
              <w:t>Natasha</w:t>
            </w:r>
            <w:r w:rsidRPr="002E7914">
              <w:rPr>
                <w:b/>
                <w:color w:val="990000"/>
                <w:spacing w:val="-5"/>
                <w:sz w:val="20"/>
              </w:rPr>
              <w:t xml:space="preserve"> </w:t>
            </w:r>
            <w:r w:rsidRPr="002E7914">
              <w:rPr>
                <w:b/>
                <w:color w:val="990000"/>
                <w:sz w:val="20"/>
              </w:rPr>
              <w:t>MOREL</w:t>
            </w:r>
            <w:r w:rsidRPr="002E7914">
              <w:rPr>
                <w:b/>
                <w:color w:val="990000"/>
                <w:spacing w:val="-1"/>
                <w:sz w:val="20"/>
              </w:rPr>
              <w:t xml:space="preserve"> </w:t>
            </w:r>
            <w:r w:rsidRPr="002E7914">
              <w:rPr>
                <w:b/>
                <w:color w:val="990000"/>
                <w:sz w:val="20"/>
              </w:rPr>
              <w:t>–</w:t>
            </w:r>
            <w:r w:rsidRPr="002E7914">
              <w:rPr>
                <w:b/>
                <w:color w:val="990000"/>
                <w:spacing w:val="-6"/>
                <w:sz w:val="20"/>
              </w:rPr>
              <w:t xml:space="preserve"> </w:t>
            </w:r>
            <w:r w:rsidRPr="002E7914">
              <w:rPr>
                <w:b/>
                <w:color w:val="990000"/>
                <w:sz w:val="20"/>
              </w:rPr>
              <w:t>Muriel</w:t>
            </w:r>
            <w:r w:rsidRPr="002E7914">
              <w:rPr>
                <w:b/>
                <w:color w:val="990000"/>
                <w:spacing w:val="-6"/>
                <w:sz w:val="20"/>
              </w:rPr>
              <w:t xml:space="preserve"> </w:t>
            </w:r>
            <w:r w:rsidRPr="002E7914">
              <w:rPr>
                <w:b/>
                <w:color w:val="990000"/>
                <w:sz w:val="20"/>
              </w:rPr>
              <w:t>ROLLAND</w:t>
            </w:r>
            <w:r w:rsidRPr="002E7914">
              <w:rPr>
                <w:b/>
                <w:color w:val="990000"/>
                <w:spacing w:val="-4"/>
                <w:sz w:val="20"/>
              </w:rPr>
              <w:t xml:space="preserve"> </w:t>
            </w:r>
            <w:r w:rsidRPr="002E7914">
              <w:rPr>
                <w:b/>
                <w:color w:val="990000"/>
                <w:sz w:val="20"/>
              </w:rPr>
              <w:t>- Antoine</w:t>
            </w:r>
            <w:r w:rsidRPr="002E7914">
              <w:rPr>
                <w:b/>
                <w:color w:val="990000"/>
                <w:spacing w:val="-6"/>
                <w:sz w:val="20"/>
              </w:rPr>
              <w:t xml:space="preserve"> </w:t>
            </w:r>
            <w:r w:rsidRPr="002E7914">
              <w:rPr>
                <w:b/>
                <w:color w:val="990000"/>
                <w:sz w:val="20"/>
              </w:rPr>
              <w:t>ERAUD Bruno SIMON – Pascal HERVE</w:t>
            </w:r>
          </w:p>
        </w:tc>
        <w:tc>
          <w:tcPr>
            <w:tcW w:w="1897" w:type="dxa"/>
            <w:tcBorders>
              <w:bottom w:val="thickThinMediumGap" w:sz="6" w:space="0" w:color="C0C0C0"/>
              <w:right w:val="nil"/>
            </w:tcBorders>
          </w:tcPr>
          <w:p w14:paraId="1034F446" w14:textId="77777777" w:rsidR="000D489A" w:rsidRPr="002E7914" w:rsidRDefault="000D489A" w:rsidP="00C2738C">
            <w:pPr>
              <w:pStyle w:val="TableParagraph"/>
              <w:jc w:val="left"/>
              <w:rPr>
                <w:rFonts w:ascii="Times New Roman"/>
              </w:rPr>
            </w:pPr>
          </w:p>
        </w:tc>
      </w:tr>
    </w:tbl>
    <w:p w14:paraId="73C0C308" w14:textId="29FDE715" w:rsidR="0031591B" w:rsidRDefault="0031591B" w:rsidP="00F636C8">
      <w:pPr>
        <w:rPr>
          <w:lang w:val="en-US"/>
        </w:rPr>
      </w:pPr>
    </w:p>
    <w:p w14:paraId="0F724B89" w14:textId="77777777" w:rsidR="000D489A" w:rsidRPr="002E7914" w:rsidRDefault="000D489A" w:rsidP="000D489A">
      <w:pPr>
        <w:pStyle w:val="Corpsdetexte"/>
        <w:spacing w:before="8"/>
        <w:rPr>
          <w:sz w:val="6"/>
          <w:lang w:val="en-US"/>
        </w:rPr>
      </w:pPr>
    </w:p>
    <w:tbl>
      <w:tblPr>
        <w:tblStyle w:val="TableNormal"/>
        <w:tblW w:w="0" w:type="auto"/>
        <w:jc w:val="right"/>
        <w:tblBorders>
          <w:top w:val="thinThickMediumGap" w:sz="6" w:space="0" w:color="C0C0C0"/>
          <w:left w:val="thinThickMediumGap" w:sz="6" w:space="0" w:color="C0C0C0"/>
          <w:bottom w:val="thinThickMediumGap" w:sz="6" w:space="0" w:color="C0C0C0"/>
          <w:right w:val="thinThickMediumGap" w:sz="6" w:space="0" w:color="C0C0C0"/>
          <w:insideH w:val="thinThickMediumGap" w:sz="6" w:space="0" w:color="C0C0C0"/>
          <w:insideV w:val="thinThickMediumGap" w:sz="6" w:space="0" w:color="C0C0C0"/>
        </w:tblBorders>
        <w:tblLayout w:type="fixed"/>
        <w:tblLook w:val="01E0" w:firstRow="1" w:lastRow="1" w:firstColumn="1" w:lastColumn="1" w:noHBand="0" w:noVBand="0"/>
      </w:tblPr>
      <w:tblGrid>
        <w:gridCol w:w="2703"/>
        <w:gridCol w:w="7077"/>
        <w:gridCol w:w="1897"/>
      </w:tblGrid>
      <w:tr w:rsidR="000D489A" w14:paraId="5C4B9174" w14:textId="77777777" w:rsidTr="00C2738C">
        <w:trPr>
          <w:trHeight w:val="300"/>
          <w:jc w:val="right"/>
        </w:trPr>
        <w:tc>
          <w:tcPr>
            <w:tcW w:w="11677" w:type="dxa"/>
            <w:gridSpan w:val="3"/>
            <w:tcBorders>
              <w:bottom w:val="thickThinMediumGap" w:sz="6" w:space="0" w:color="C0C0C0"/>
              <w:right w:val="nil"/>
            </w:tcBorders>
            <w:shd w:val="clear" w:color="auto" w:fill="000000"/>
          </w:tcPr>
          <w:p w14:paraId="2EC87C0C" w14:textId="77777777" w:rsidR="000D489A" w:rsidRDefault="000D489A" w:rsidP="00C2738C">
            <w:pPr>
              <w:pStyle w:val="TableParagraph"/>
              <w:spacing w:before="4" w:line="275" w:lineRule="exact"/>
              <w:ind w:left="3560"/>
              <w:jc w:val="left"/>
              <w:rPr>
                <w:b/>
                <w:sz w:val="24"/>
              </w:rPr>
            </w:pPr>
            <w:r>
              <w:rPr>
                <w:b/>
                <w:color w:val="FFFFFF"/>
                <w:sz w:val="24"/>
              </w:rPr>
              <w:t>Commission</w:t>
            </w:r>
            <w:r>
              <w:rPr>
                <w:b/>
                <w:color w:val="FFFFFF"/>
                <w:spacing w:val="-8"/>
                <w:sz w:val="24"/>
              </w:rPr>
              <w:t xml:space="preserve"> </w:t>
            </w:r>
            <w:r>
              <w:rPr>
                <w:b/>
                <w:color w:val="FFFFFF"/>
                <w:spacing w:val="-2"/>
                <w:sz w:val="24"/>
              </w:rPr>
              <w:t>Evénements/Organisations</w:t>
            </w:r>
          </w:p>
        </w:tc>
      </w:tr>
      <w:tr w:rsidR="000D489A" w14:paraId="4E13DBBA" w14:textId="77777777" w:rsidTr="00C2738C">
        <w:trPr>
          <w:trHeight w:val="1048"/>
          <w:jc w:val="right"/>
        </w:trPr>
        <w:tc>
          <w:tcPr>
            <w:tcW w:w="2703" w:type="dxa"/>
            <w:tcBorders>
              <w:bottom w:val="thickThinMediumGap" w:sz="6" w:space="0" w:color="C0C0C0"/>
              <w:right w:val="thickThinMediumGap" w:sz="6" w:space="0" w:color="C0C0C0"/>
            </w:tcBorders>
          </w:tcPr>
          <w:p w14:paraId="5A17F8B7" w14:textId="77777777" w:rsidR="000D489A" w:rsidRDefault="000D489A" w:rsidP="00C2738C">
            <w:pPr>
              <w:pStyle w:val="TableParagraph"/>
              <w:jc w:val="left"/>
              <w:rPr>
                <w:rFonts w:ascii="Times New Roman"/>
                <w:sz w:val="16"/>
              </w:rPr>
            </w:pPr>
          </w:p>
        </w:tc>
        <w:tc>
          <w:tcPr>
            <w:tcW w:w="7077" w:type="dxa"/>
            <w:tcBorders>
              <w:bottom w:val="thickThinMediumGap" w:sz="6" w:space="0" w:color="C0C0C0"/>
              <w:right w:val="thickThinMediumGap" w:sz="6" w:space="0" w:color="C0C0C0"/>
            </w:tcBorders>
            <w:shd w:val="clear" w:color="auto" w:fill="FFDC9B"/>
          </w:tcPr>
          <w:p w14:paraId="64AD5BB2" w14:textId="77777777" w:rsidR="000D489A" w:rsidRDefault="000D489A" w:rsidP="00C2738C">
            <w:pPr>
              <w:pStyle w:val="TableParagraph"/>
              <w:spacing w:before="52"/>
              <w:jc w:val="left"/>
              <w:rPr>
                <w:rFonts w:ascii="Times New Roman"/>
                <w:i/>
                <w:sz w:val="20"/>
              </w:rPr>
            </w:pPr>
          </w:p>
          <w:p w14:paraId="69A3A5FC" w14:textId="77777777" w:rsidR="000D489A" w:rsidRPr="000D489A" w:rsidRDefault="000D489A" w:rsidP="00C2738C">
            <w:pPr>
              <w:pStyle w:val="TableParagraph"/>
              <w:spacing w:line="243" w:lineRule="exact"/>
              <w:ind w:left="28" w:right="3"/>
              <w:rPr>
                <w:b/>
                <w:sz w:val="20"/>
                <w:lang w:val="fr-FR"/>
              </w:rPr>
            </w:pPr>
            <w:r w:rsidRPr="000D489A">
              <w:rPr>
                <w:b/>
                <w:color w:val="990000"/>
                <w:sz w:val="20"/>
                <w:lang w:val="fr-FR"/>
              </w:rPr>
              <w:t>Christophe</w:t>
            </w:r>
            <w:r w:rsidRPr="000D489A">
              <w:rPr>
                <w:b/>
                <w:color w:val="990000"/>
                <w:spacing w:val="-10"/>
                <w:sz w:val="20"/>
                <w:lang w:val="fr-FR"/>
              </w:rPr>
              <w:t xml:space="preserve"> </w:t>
            </w:r>
            <w:r w:rsidRPr="000D489A">
              <w:rPr>
                <w:b/>
                <w:color w:val="990000"/>
                <w:sz w:val="20"/>
                <w:lang w:val="fr-FR"/>
              </w:rPr>
              <w:t>BENAISE</w:t>
            </w:r>
            <w:r w:rsidRPr="000D489A">
              <w:rPr>
                <w:b/>
                <w:color w:val="990000"/>
                <w:spacing w:val="-8"/>
                <w:sz w:val="20"/>
                <w:lang w:val="fr-FR"/>
              </w:rPr>
              <w:t xml:space="preserve"> </w:t>
            </w:r>
            <w:r w:rsidRPr="000D489A">
              <w:rPr>
                <w:b/>
                <w:color w:val="990000"/>
                <w:sz w:val="20"/>
                <w:lang w:val="fr-FR"/>
              </w:rPr>
              <w:t>-</w:t>
            </w:r>
            <w:r w:rsidRPr="000D489A">
              <w:rPr>
                <w:b/>
                <w:color w:val="990000"/>
                <w:spacing w:val="-8"/>
                <w:sz w:val="20"/>
                <w:lang w:val="fr-FR"/>
              </w:rPr>
              <w:t xml:space="preserve"> </w:t>
            </w:r>
            <w:r w:rsidRPr="000D489A">
              <w:rPr>
                <w:b/>
                <w:color w:val="990000"/>
                <w:sz w:val="20"/>
                <w:lang w:val="fr-FR"/>
              </w:rPr>
              <w:t>Bruno</w:t>
            </w:r>
            <w:r w:rsidRPr="000D489A">
              <w:rPr>
                <w:b/>
                <w:color w:val="990000"/>
                <w:spacing w:val="-9"/>
                <w:sz w:val="20"/>
                <w:lang w:val="fr-FR"/>
              </w:rPr>
              <w:t xml:space="preserve"> </w:t>
            </w:r>
            <w:r w:rsidRPr="000D489A">
              <w:rPr>
                <w:b/>
                <w:color w:val="990000"/>
                <w:spacing w:val="-2"/>
                <w:sz w:val="20"/>
                <w:lang w:val="fr-FR"/>
              </w:rPr>
              <w:t>SIMON</w:t>
            </w:r>
          </w:p>
          <w:p w14:paraId="4623AB15" w14:textId="77777777" w:rsidR="000D489A" w:rsidRPr="000D489A" w:rsidRDefault="000D489A" w:rsidP="00C2738C">
            <w:pPr>
              <w:pStyle w:val="TableParagraph"/>
              <w:spacing w:line="243" w:lineRule="exact"/>
              <w:ind w:left="28" w:right="4"/>
              <w:rPr>
                <w:b/>
                <w:sz w:val="20"/>
                <w:lang w:val="fr-FR"/>
              </w:rPr>
            </w:pPr>
            <w:r w:rsidRPr="000D489A">
              <w:rPr>
                <w:b/>
                <w:color w:val="990000"/>
                <w:sz w:val="20"/>
                <w:lang w:val="fr-FR"/>
              </w:rPr>
              <w:t>Marie-Claire</w:t>
            </w:r>
            <w:r w:rsidRPr="000D489A">
              <w:rPr>
                <w:b/>
                <w:color w:val="990000"/>
                <w:spacing w:val="-9"/>
                <w:sz w:val="20"/>
                <w:lang w:val="fr-FR"/>
              </w:rPr>
              <w:t xml:space="preserve"> </w:t>
            </w:r>
            <w:r w:rsidRPr="000D489A">
              <w:rPr>
                <w:b/>
                <w:color w:val="990000"/>
                <w:sz w:val="20"/>
                <w:lang w:val="fr-FR"/>
              </w:rPr>
              <w:t>ERAUD</w:t>
            </w:r>
            <w:r w:rsidRPr="000D489A">
              <w:rPr>
                <w:b/>
                <w:color w:val="990000"/>
                <w:spacing w:val="-8"/>
                <w:sz w:val="20"/>
                <w:lang w:val="fr-FR"/>
              </w:rPr>
              <w:t xml:space="preserve"> </w:t>
            </w:r>
            <w:r w:rsidRPr="000D489A">
              <w:rPr>
                <w:b/>
                <w:color w:val="990000"/>
                <w:sz w:val="20"/>
                <w:lang w:val="fr-FR"/>
              </w:rPr>
              <w:t>-</w:t>
            </w:r>
            <w:r w:rsidRPr="000D489A">
              <w:rPr>
                <w:b/>
                <w:color w:val="990000"/>
                <w:spacing w:val="-3"/>
                <w:sz w:val="20"/>
                <w:lang w:val="fr-FR"/>
              </w:rPr>
              <w:t xml:space="preserve"> </w:t>
            </w:r>
            <w:r w:rsidRPr="000D489A">
              <w:rPr>
                <w:b/>
                <w:color w:val="990000"/>
                <w:sz w:val="20"/>
                <w:lang w:val="fr-FR"/>
              </w:rPr>
              <w:t>Bruno</w:t>
            </w:r>
            <w:r w:rsidRPr="000D489A">
              <w:rPr>
                <w:b/>
                <w:color w:val="990000"/>
                <w:spacing w:val="-9"/>
                <w:sz w:val="20"/>
                <w:lang w:val="fr-FR"/>
              </w:rPr>
              <w:t xml:space="preserve"> </w:t>
            </w:r>
            <w:r w:rsidRPr="000D489A">
              <w:rPr>
                <w:b/>
                <w:color w:val="990000"/>
                <w:sz w:val="20"/>
                <w:lang w:val="fr-FR"/>
              </w:rPr>
              <w:t>LEVOINTURIER</w:t>
            </w:r>
            <w:r w:rsidRPr="000D489A">
              <w:rPr>
                <w:b/>
                <w:color w:val="990000"/>
                <w:spacing w:val="-7"/>
                <w:sz w:val="20"/>
                <w:lang w:val="fr-FR"/>
              </w:rPr>
              <w:t xml:space="preserve"> </w:t>
            </w:r>
            <w:r w:rsidRPr="000D489A">
              <w:rPr>
                <w:b/>
                <w:color w:val="990000"/>
                <w:sz w:val="20"/>
                <w:lang w:val="fr-FR"/>
              </w:rPr>
              <w:t>–</w:t>
            </w:r>
            <w:r w:rsidRPr="000D489A">
              <w:rPr>
                <w:b/>
                <w:color w:val="990000"/>
                <w:spacing w:val="-7"/>
                <w:sz w:val="20"/>
                <w:lang w:val="fr-FR"/>
              </w:rPr>
              <w:t xml:space="preserve"> </w:t>
            </w:r>
            <w:r w:rsidRPr="000D489A">
              <w:rPr>
                <w:b/>
                <w:color w:val="990000"/>
                <w:sz w:val="20"/>
                <w:lang w:val="fr-FR"/>
              </w:rPr>
              <w:t>Loïc</w:t>
            </w:r>
            <w:r w:rsidRPr="000D489A">
              <w:rPr>
                <w:b/>
                <w:color w:val="990000"/>
                <w:spacing w:val="-6"/>
                <w:sz w:val="20"/>
                <w:lang w:val="fr-FR"/>
              </w:rPr>
              <w:t xml:space="preserve"> </w:t>
            </w:r>
            <w:r w:rsidRPr="000D489A">
              <w:rPr>
                <w:b/>
                <w:color w:val="990000"/>
                <w:spacing w:val="-2"/>
                <w:sz w:val="20"/>
                <w:lang w:val="fr-FR"/>
              </w:rPr>
              <w:t>MAHUET</w:t>
            </w:r>
          </w:p>
        </w:tc>
        <w:tc>
          <w:tcPr>
            <w:tcW w:w="1897" w:type="dxa"/>
            <w:tcBorders>
              <w:bottom w:val="thickThinMediumGap" w:sz="6" w:space="0" w:color="C0C0C0"/>
              <w:right w:val="nil"/>
            </w:tcBorders>
          </w:tcPr>
          <w:p w14:paraId="61672C1A" w14:textId="77777777" w:rsidR="000D489A" w:rsidRPr="000D489A" w:rsidRDefault="000D489A" w:rsidP="00C2738C">
            <w:pPr>
              <w:pStyle w:val="TableParagraph"/>
              <w:jc w:val="left"/>
              <w:rPr>
                <w:rFonts w:ascii="Times New Roman"/>
                <w:sz w:val="16"/>
                <w:lang w:val="fr-FR"/>
              </w:rPr>
            </w:pPr>
          </w:p>
        </w:tc>
      </w:tr>
      <w:tr w:rsidR="000D489A" w14:paraId="622798D8" w14:textId="77777777" w:rsidTr="00C2738C">
        <w:trPr>
          <w:trHeight w:val="300"/>
          <w:jc w:val="right"/>
        </w:trPr>
        <w:tc>
          <w:tcPr>
            <w:tcW w:w="11677" w:type="dxa"/>
            <w:gridSpan w:val="3"/>
            <w:tcBorders>
              <w:top w:val="nil"/>
              <w:bottom w:val="thickThinMediumGap" w:sz="6" w:space="0" w:color="C0C0C0"/>
              <w:right w:val="nil"/>
            </w:tcBorders>
            <w:shd w:val="clear" w:color="auto" w:fill="000000"/>
          </w:tcPr>
          <w:p w14:paraId="6AE15931" w14:textId="77777777" w:rsidR="000D489A" w:rsidRDefault="000D489A" w:rsidP="00C2738C">
            <w:pPr>
              <w:pStyle w:val="TableParagraph"/>
              <w:spacing w:before="4" w:line="275" w:lineRule="exact"/>
              <w:ind w:left="3654"/>
              <w:jc w:val="left"/>
              <w:rPr>
                <w:b/>
                <w:sz w:val="24"/>
              </w:rPr>
            </w:pPr>
            <w:r>
              <w:rPr>
                <w:b/>
                <w:color w:val="FFFFFF"/>
                <w:sz w:val="24"/>
              </w:rPr>
              <w:t>Commission</w:t>
            </w:r>
            <w:r>
              <w:rPr>
                <w:b/>
                <w:color w:val="FFFFFF"/>
                <w:spacing w:val="-6"/>
                <w:sz w:val="24"/>
              </w:rPr>
              <w:t xml:space="preserve"> </w:t>
            </w:r>
            <w:r>
              <w:rPr>
                <w:b/>
                <w:color w:val="FFFFFF"/>
                <w:sz w:val="24"/>
              </w:rPr>
              <w:t>des</w:t>
            </w:r>
            <w:r>
              <w:rPr>
                <w:b/>
                <w:color w:val="FFFFFF"/>
                <w:spacing w:val="-6"/>
                <w:sz w:val="24"/>
              </w:rPr>
              <w:t xml:space="preserve"> </w:t>
            </w:r>
            <w:r>
              <w:rPr>
                <w:b/>
                <w:color w:val="FFFFFF"/>
                <w:sz w:val="24"/>
              </w:rPr>
              <w:t>Ressources</w:t>
            </w:r>
            <w:r>
              <w:rPr>
                <w:b/>
                <w:color w:val="FFFFFF"/>
                <w:spacing w:val="-6"/>
                <w:sz w:val="24"/>
              </w:rPr>
              <w:t xml:space="preserve"> </w:t>
            </w:r>
            <w:r>
              <w:rPr>
                <w:b/>
                <w:color w:val="FFFFFF"/>
                <w:spacing w:val="-2"/>
                <w:sz w:val="24"/>
              </w:rPr>
              <w:t>Humaines</w:t>
            </w:r>
          </w:p>
        </w:tc>
      </w:tr>
      <w:tr w:rsidR="000D489A" w14:paraId="018A45AA" w14:textId="77777777" w:rsidTr="00C2738C">
        <w:trPr>
          <w:trHeight w:val="674"/>
          <w:jc w:val="right"/>
        </w:trPr>
        <w:tc>
          <w:tcPr>
            <w:tcW w:w="2703" w:type="dxa"/>
            <w:tcBorders>
              <w:bottom w:val="thickThinMediumGap" w:sz="6" w:space="0" w:color="C0C0C0"/>
              <w:right w:val="thickThinMediumGap" w:sz="6" w:space="0" w:color="C0C0C0"/>
            </w:tcBorders>
          </w:tcPr>
          <w:p w14:paraId="241F93FA" w14:textId="77777777" w:rsidR="000D489A" w:rsidRDefault="000D489A" w:rsidP="00C2738C">
            <w:pPr>
              <w:pStyle w:val="TableParagraph"/>
              <w:jc w:val="left"/>
              <w:rPr>
                <w:rFonts w:ascii="Times New Roman"/>
                <w:sz w:val="16"/>
              </w:rPr>
            </w:pPr>
          </w:p>
        </w:tc>
        <w:tc>
          <w:tcPr>
            <w:tcW w:w="7077" w:type="dxa"/>
            <w:tcBorders>
              <w:bottom w:val="thickThinMediumGap" w:sz="6" w:space="0" w:color="C0C0C0"/>
              <w:right w:val="thickThinMediumGap" w:sz="6" w:space="0" w:color="C0C0C0"/>
            </w:tcBorders>
            <w:shd w:val="clear" w:color="auto" w:fill="FFDC9B"/>
          </w:tcPr>
          <w:p w14:paraId="6A7C9ACF" w14:textId="77777777" w:rsidR="000D489A" w:rsidRPr="000D489A" w:rsidRDefault="000D489A" w:rsidP="00C2738C">
            <w:pPr>
              <w:pStyle w:val="TableParagraph"/>
              <w:spacing w:before="95"/>
              <w:ind w:left="267" w:right="219" w:firstLine="857"/>
              <w:jc w:val="left"/>
              <w:rPr>
                <w:b/>
                <w:sz w:val="20"/>
                <w:lang w:val="fr-FR"/>
              </w:rPr>
            </w:pPr>
            <w:r w:rsidRPr="000D489A">
              <w:rPr>
                <w:b/>
                <w:color w:val="990000"/>
                <w:sz w:val="20"/>
                <w:lang w:val="fr-FR"/>
              </w:rPr>
              <w:t>Alexandre DEGEORGE – Jean Luc DELARUE Rolande</w:t>
            </w:r>
            <w:r w:rsidRPr="000D489A">
              <w:rPr>
                <w:b/>
                <w:color w:val="990000"/>
                <w:spacing w:val="-6"/>
                <w:sz w:val="20"/>
                <w:lang w:val="fr-FR"/>
              </w:rPr>
              <w:t xml:space="preserve"> </w:t>
            </w:r>
            <w:r w:rsidRPr="000D489A">
              <w:rPr>
                <w:b/>
                <w:color w:val="990000"/>
                <w:sz w:val="20"/>
                <w:lang w:val="fr-FR"/>
              </w:rPr>
              <w:t>DELARUE</w:t>
            </w:r>
            <w:r w:rsidRPr="000D489A">
              <w:rPr>
                <w:b/>
                <w:color w:val="990000"/>
                <w:spacing w:val="-4"/>
                <w:sz w:val="20"/>
                <w:lang w:val="fr-FR"/>
              </w:rPr>
              <w:t xml:space="preserve"> </w:t>
            </w:r>
            <w:r w:rsidRPr="000D489A">
              <w:rPr>
                <w:b/>
                <w:color w:val="990000"/>
                <w:sz w:val="20"/>
                <w:lang w:val="fr-FR"/>
              </w:rPr>
              <w:t>-</w:t>
            </w:r>
            <w:r w:rsidRPr="000D489A">
              <w:rPr>
                <w:b/>
                <w:color w:val="990000"/>
                <w:spacing w:val="-4"/>
                <w:sz w:val="20"/>
                <w:lang w:val="fr-FR"/>
              </w:rPr>
              <w:t xml:space="preserve"> </w:t>
            </w:r>
            <w:r w:rsidRPr="000D489A">
              <w:rPr>
                <w:b/>
                <w:color w:val="990000"/>
                <w:sz w:val="20"/>
                <w:lang w:val="fr-FR"/>
              </w:rPr>
              <w:t>Christophe</w:t>
            </w:r>
            <w:r w:rsidRPr="000D489A">
              <w:rPr>
                <w:b/>
                <w:color w:val="990000"/>
                <w:spacing w:val="-5"/>
                <w:sz w:val="20"/>
                <w:lang w:val="fr-FR"/>
              </w:rPr>
              <w:t xml:space="preserve"> </w:t>
            </w:r>
            <w:r w:rsidRPr="000D489A">
              <w:rPr>
                <w:b/>
                <w:color w:val="990000"/>
                <w:sz w:val="20"/>
                <w:lang w:val="fr-FR"/>
              </w:rPr>
              <w:t>BENAISE</w:t>
            </w:r>
            <w:r w:rsidRPr="000D489A">
              <w:rPr>
                <w:b/>
                <w:color w:val="990000"/>
                <w:spacing w:val="-5"/>
                <w:sz w:val="20"/>
                <w:lang w:val="fr-FR"/>
              </w:rPr>
              <w:t xml:space="preserve"> </w:t>
            </w:r>
            <w:r w:rsidRPr="000D489A">
              <w:rPr>
                <w:b/>
                <w:color w:val="990000"/>
                <w:sz w:val="20"/>
                <w:lang w:val="fr-FR"/>
              </w:rPr>
              <w:t>–</w:t>
            </w:r>
            <w:r w:rsidRPr="000D489A">
              <w:rPr>
                <w:b/>
                <w:color w:val="990000"/>
                <w:spacing w:val="-2"/>
                <w:sz w:val="20"/>
                <w:lang w:val="fr-FR"/>
              </w:rPr>
              <w:t xml:space="preserve"> </w:t>
            </w:r>
            <w:r w:rsidRPr="000D489A">
              <w:rPr>
                <w:b/>
                <w:color w:val="990000"/>
                <w:sz w:val="20"/>
                <w:lang w:val="fr-FR"/>
              </w:rPr>
              <w:t>Pascal</w:t>
            </w:r>
            <w:r w:rsidRPr="000D489A">
              <w:rPr>
                <w:b/>
                <w:color w:val="990000"/>
                <w:spacing w:val="-5"/>
                <w:sz w:val="20"/>
                <w:lang w:val="fr-FR"/>
              </w:rPr>
              <w:t xml:space="preserve"> </w:t>
            </w:r>
            <w:r w:rsidRPr="000D489A">
              <w:rPr>
                <w:b/>
                <w:color w:val="990000"/>
                <w:sz w:val="20"/>
                <w:lang w:val="fr-FR"/>
              </w:rPr>
              <w:t>BARDET</w:t>
            </w:r>
          </w:p>
        </w:tc>
        <w:tc>
          <w:tcPr>
            <w:tcW w:w="1897" w:type="dxa"/>
            <w:tcBorders>
              <w:bottom w:val="thickThinMediumGap" w:sz="6" w:space="0" w:color="C0C0C0"/>
              <w:right w:val="nil"/>
            </w:tcBorders>
          </w:tcPr>
          <w:p w14:paraId="494BF1DB" w14:textId="77777777" w:rsidR="000D489A" w:rsidRPr="000D489A" w:rsidRDefault="000D489A" w:rsidP="00C2738C">
            <w:pPr>
              <w:pStyle w:val="TableParagraph"/>
              <w:jc w:val="left"/>
              <w:rPr>
                <w:rFonts w:ascii="Times New Roman"/>
                <w:sz w:val="16"/>
                <w:lang w:val="fr-FR"/>
              </w:rPr>
            </w:pPr>
          </w:p>
        </w:tc>
      </w:tr>
      <w:tr w:rsidR="000D489A" w14:paraId="67C7599B" w14:textId="77777777" w:rsidTr="00C2738C">
        <w:trPr>
          <w:trHeight w:val="300"/>
          <w:jc w:val="right"/>
        </w:trPr>
        <w:tc>
          <w:tcPr>
            <w:tcW w:w="11677" w:type="dxa"/>
            <w:gridSpan w:val="3"/>
            <w:tcBorders>
              <w:top w:val="nil"/>
              <w:bottom w:val="thickThinMediumGap" w:sz="6" w:space="0" w:color="C0C0C0"/>
              <w:right w:val="nil"/>
            </w:tcBorders>
            <w:shd w:val="clear" w:color="auto" w:fill="000000"/>
          </w:tcPr>
          <w:p w14:paraId="309F3BD6" w14:textId="77777777" w:rsidR="000D489A" w:rsidRDefault="000D489A" w:rsidP="00C2738C">
            <w:pPr>
              <w:pStyle w:val="TableParagraph"/>
              <w:spacing w:before="7" w:line="273" w:lineRule="exact"/>
              <w:ind w:left="879" w:right="2"/>
              <w:rPr>
                <w:b/>
                <w:sz w:val="24"/>
              </w:rPr>
            </w:pPr>
            <w:r>
              <w:rPr>
                <w:b/>
                <w:color w:val="FFFFFF"/>
                <w:sz w:val="24"/>
              </w:rPr>
              <w:t>Commission</w:t>
            </w:r>
            <w:r>
              <w:rPr>
                <w:b/>
                <w:color w:val="FFFFFF"/>
                <w:spacing w:val="-8"/>
                <w:sz w:val="24"/>
              </w:rPr>
              <w:t xml:space="preserve"> </w:t>
            </w:r>
            <w:r>
              <w:rPr>
                <w:b/>
                <w:color w:val="FFFFFF"/>
                <w:spacing w:val="-2"/>
                <w:sz w:val="24"/>
              </w:rPr>
              <w:t>Matériel</w:t>
            </w:r>
          </w:p>
        </w:tc>
      </w:tr>
      <w:tr w:rsidR="000D489A" w14:paraId="3FE1919E" w14:textId="77777777" w:rsidTr="00C2738C">
        <w:trPr>
          <w:trHeight w:val="677"/>
          <w:jc w:val="right"/>
        </w:trPr>
        <w:tc>
          <w:tcPr>
            <w:tcW w:w="2703" w:type="dxa"/>
            <w:tcBorders>
              <w:bottom w:val="thickThinMediumGap" w:sz="6" w:space="0" w:color="C0C0C0"/>
              <w:right w:val="thickThinMediumGap" w:sz="6" w:space="0" w:color="C0C0C0"/>
            </w:tcBorders>
          </w:tcPr>
          <w:p w14:paraId="65C584FB" w14:textId="77777777" w:rsidR="000D489A" w:rsidRDefault="000D489A" w:rsidP="00C2738C">
            <w:pPr>
              <w:pStyle w:val="TableParagraph"/>
              <w:jc w:val="left"/>
              <w:rPr>
                <w:rFonts w:ascii="Times New Roman"/>
                <w:sz w:val="16"/>
              </w:rPr>
            </w:pPr>
          </w:p>
        </w:tc>
        <w:tc>
          <w:tcPr>
            <w:tcW w:w="7077" w:type="dxa"/>
            <w:tcBorders>
              <w:bottom w:val="thickThinMediumGap" w:sz="6" w:space="0" w:color="C0C0C0"/>
              <w:right w:val="thickThinMediumGap" w:sz="6" w:space="0" w:color="C0C0C0"/>
            </w:tcBorders>
            <w:shd w:val="clear" w:color="auto" w:fill="FFDC9B"/>
          </w:tcPr>
          <w:p w14:paraId="658B8878" w14:textId="77777777" w:rsidR="000D489A" w:rsidRDefault="000D489A" w:rsidP="00C2738C">
            <w:pPr>
              <w:pStyle w:val="TableParagraph"/>
              <w:spacing w:before="218"/>
              <w:ind w:left="28" w:right="1"/>
              <w:rPr>
                <w:b/>
                <w:sz w:val="20"/>
              </w:rPr>
            </w:pPr>
            <w:r>
              <w:rPr>
                <w:b/>
                <w:color w:val="990000"/>
                <w:sz w:val="20"/>
              </w:rPr>
              <w:t>Loïc</w:t>
            </w:r>
            <w:r>
              <w:rPr>
                <w:b/>
                <w:color w:val="990000"/>
                <w:spacing w:val="-8"/>
                <w:sz w:val="20"/>
              </w:rPr>
              <w:t xml:space="preserve"> </w:t>
            </w:r>
            <w:r>
              <w:rPr>
                <w:b/>
                <w:color w:val="990000"/>
                <w:sz w:val="20"/>
              </w:rPr>
              <w:t>MAHUET</w:t>
            </w:r>
            <w:r>
              <w:rPr>
                <w:b/>
                <w:color w:val="990000"/>
                <w:spacing w:val="-4"/>
                <w:sz w:val="20"/>
              </w:rPr>
              <w:t xml:space="preserve"> </w:t>
            </w:r>
            <w:r>
              <w:rPr>
                <w:b/>
                <w:color w:val="990000"/>
                <w:sz w:val="20"/>
              </w:rPr>
              <w:t>–</w:t>
            </w:r>
            <w:r>
              <w:rPr>
                <w:b/>
                <w:color w:val="990000"/>
                <w:spacing w:val="-5"/>
                <w:sz w:val="20"/>
              </w:rPr>
              <w:t xml:space="preserve"> </w:t>
            </w:r>
            <w:r>
              <w:rPr>
                <w:b/>
                <w:color w:val="990000"/>
                <w:sz w:val="20"/>
              </w:rPr>
              <w:t>Antoine</w:t>
            </w:r>
            <w:r>
              <w:rPr>
                <w:b/>
                <w:color w:val="990000"/>
                <w:spacing w:val="-6"/>
                <w:sz w:val="20"/>
              </w:rPr>
              <w:t xml:space="preserve"> </w:t>
            </w:r>
            <w:r>
              <w:rPr>
                <w:b/>
                <w:color w:val="990000"/>
                <w:spacing w:val="-2"/>
                <w:sz w:val="20"/>
              </w:rPr>
              <w:t>GAGNEPAIN</w:t>
            </w:r>
          </w:p>
        </w:tc>
        <w:tc>
          <w:tcPr>
            <w:tcW w:w="1897" w:type="dxa"/>
            <w:tcBorders>
              <w:bottom w:val="thickThinMediumGap" w:sz="6" w:space="0" w:color="C0C0C0"/>
              <w:right w:val="nil"/>
            </w:tcBorders>
          </w:tcPr>
          <w:p w14:paraId="34FF4407" w14:textId="77777777" w:rsidR="000D489A" w:rsidRDefault="000D489A" w:rsidP="00C2738C">
            <w:pPr>
              <w:pStyle w:val="TableParagraph"/>
              <w:jc w:val="left"/>
              <w:rPr>
                <w:rFonts w:ascii="Times New Roman"/>
                <w:sz w:val="16"/>
              </w:rPr>
            </w:pPr>
          </w:p>
        </w:tc>
      </w:tr>
      <w:tr w:rsidR="000D489A" w14:paraId="3FE0B89D" w14:textId="77777777" w:rsidTr="00C2738C">
        <w:trPr>
          <w:trHeight w:val="300"/>
          <w:jc w:val="right"/>
        </w:trPr>
        <w:tc>
          <w:tcPr>
            <w:tcW w:w="11677" w:type="dxa"/>
            <w:gridSpan w:val="3"/>
            <w:tcBorders>
              <w:top w:val="nil"/>
              <w:bottom w:val="thickThinMediumGap" w:sz="6" w:space="0" w:color="C0C0C0"/>
              <w:right w:val="nil"/>
            </w:tcBorders>
            <w:shd w:val="clear" w:color="auto" w:fill="000000"/>
          </w:tcPr>
          <w:p w14:paraId="4B9C2267" w14:textId="77777777" w:rsidR="000D489A" w:rsidRDefault="000D489A" w:rsidP="00C2738C">
            <w:pPr>
              <w:pStyle w:val="TableParagraph"/>
              <w:spacing w:before="4" w:line="275" w:lineRule="exact"/>
              <w:ind w:left="879"/>
              <w:rPr>
                <w:b/>
                <w:sz w:val="24"/>
              </w:rPr>
            </w:pPr>
            <w:r>
              <w:rPr>
                <w:b/>
                <w:color w:val="FFFFFF"/>
                <w:sz w:val="24"/>
              </w:rPr>
              <w:t>Section</w:t>
            </w:r>
            <w:r>
              <w:rPr>
                <w:b/>
                <w:color w:val="FFFFFF"/>
                <w:spacing w:val="-6"/>
                <w:sz w:val="24"/>
              </w:rPr>
              <w:t xml:space="preserve"> </w:t>
            </w:r>
            <w:r>
              <w:rPr>
                <w:b/>
                <w:color w:val="FFFFFF"/>
                <w:spacing w:val="-2"/>
                <w:sz w:val="24"/>
              </w:rPr>
              <w:t>Handisport</w:t>
            </w:r>
          </w:p>
        </w:tc>
      </w:tr>
      <w:tr w:rsidR="000D489A" w14:paraId="42B8E9BF" w14:textId="77777777" w:rsidTr="00C2738C">
        <w:trPr>
          <w:trHeight w:val="374"/>
          <w:jc w:val="right"/>
        </w:trPr>
        <w:tc>
          <w:tcPr>
            <w:tcW w:w="2703" w:type="dxa"/>
            <w:tcBorders>
              <w:bottom w:val="thickThinMediumGap" w:sz="6" w:space="0" w:color="C0C0C0"/>
              <w:right w:val="thickThinMediumGap" w:sz="6" w:space="0" w:color="C0C0C0"/>
            </w:tcBorders>
          </w:tcPr>
          <w:p w14:paraId="2B1727CB" w14:textId="77777777" w:rsidR="000D489A" w:rsidRDefault="000D489A" w:rsidP="00C2738C">
            <w:pPr>
              <w:pStyle w:val="TableParagraph"/>
              <w:jc w:val="left"/>
              <w:rPr>
                <w:rFonts w:ascii="Times New Roman"/>
                <w:sz w:val="16"/>
              </w:rPr>
            </w:pPr>
          </w:p>
        </w:tc>
        <w:tc>
          <w:tcPr>
            <w:tcW w:w="7077" w:type="dxa"/>
            <w:tcBorders>
              <w:bottom w:val="thickThinMediumGap" w:sz="6" w:space="0" w:color="C0C0C0"/>
              <w:right w:val="thickThinMediumGap" w:sz="6" w:space="0" w:color="C0C0C0"/>
            </w:tcBorders>
            <w:shd w:val="clear" w:color="auto" w:fill="FFDC9B"/>
          </w:tcPr>
          <w:p w14:paraId="325E5889" w14:textId="77777777" w:rsidR="000D489A" w:rsidRDefault="000D489A" w:rsidP="00C2738C">
            <w:pPr>
              <w:pStyle w:val="TableParagraph"/>
              <w:spacing w:before="66"/>
              <w:ind w:left="28"/>
              <w:rPr>
                <w:b/>
                <w:sz w:val="20"/>
              </w:rPr>
            </w:pPr>
            <w:r>
              <w:rPr>
                <w:b/>
                <w:color w:val="990000"/>
                <w:sz w:val="20"/>
              </w:rPr>
              <w:t>Bruno</w:t>
            </w:r>
            <w:r>
              <w:rPr>
                <w:b/>
                <w:color w:val="990000"/>
                <w:spacing w:val="-11"/>
                <w:sz w:val="20"/>
              </w:rPr>
              <w:t xml:space="preserve"> </w:t>
            </w:r>
            <w:r>
              <w:rPr>
                <w:b/>
                <w:color w:val="990000"/>
                <w:spacing w:val="-2"/>
                <w:sz w:val="20"/>
              </w:rPr>
              <w:t>LEVOINTURIER</w:t>
            </w:r>
          </w:p>
        </w:tc>
        <w:tc>
          <w:tcPr>
            <w:tcW w:w="1897" w:type="dxa"/>
            <w:tcBorders>
              <w:bottom w:val="thickThinMediumGap" w:sz="6" w:space="0" w:color="C0C0C0"/>
              <w:right w:val="nil"/>
            </w:tcBorders>
          </w:tcPr>
          <w:p w14:paraId="687745AD" w14:textId="77777777" w:rsidR="000D489A" w:rsidRDefault="000D489A" w:rsidP="00C2738C">
            <w:pPr>
              <w:pStyle w:val="TableParagraph"/>
              <w:jc w:val="left"/>
              <w:rPr>
                <w:rFonts w:ascii="Times New Roman"/>
                <w:sz w:val="16"/>
              </w:rPr>
            </w:pPr>
          </w:p>
        </w:tc>
      </w:tr>
      <w:tr w:rsidR="000D489A" w14:paraId="5CCC85B6" w14:textId="77777777" w:rsidTr="00C2738C">
        <w:trPr>
          <w:trHeight w:val="300"/>
          <w:jc w:val="right"/>
        </w:trPr>
        <w:tc>
          <w:tcPr>
            <w:tcW w:w="11677" w:type="dxa"/>
            <w:gridSpan w:val="3"/>
            <w:tcBorders>
              <w:top w:val="nil"/>
              <w:bottom w:val="thickThinMediumGap" w:sz="6" w:space="0" w:color="C0C0C0"/>
              <w:right w:val="nil"/>
            </w:tcBorders>
            <w:shd w:val="clear" w:color="auto" w:fill="000000"/>
          </w:tcPr>
          <w:p w14:paraId="4AEC0D71" w14:textId="77777777" w:rsidR="000D489A" w:rsidRDefault="000D489A" w:rsidP="00C2738C">
            <w:pPr>
              <w:pStyle w:val="TableParagraph"/>
              <w:spacing w:before="4" w:line="275" w:lineRule="exact"/>
              <w:ind w:left="4341"/>
              <w:jc w:val="left"/>
              <w:rPr>
                <w:b/>
                <w:sz w:val="24"/>
              </w:rPr>
            </w:pPr>
            <w:r>
              <w:rPr>
                <w:b/>
                <w:color w:val="FFFFFF"/>
                <w:sz w:val="24"/>
              </w:rPr>
              <w:t>Bénévoles</w:t>
            </w:r>
            <w:r>
              <w:rPr>
                <w:b/>
                <w:color w:val="FFFFFF"/>
                <w:spacing w:val="-6"/>
                <w:sz w:val="24"/>
              </w:rPr>
              <w:t xml:space="preserve"> </w:t>
            </w:r>
            <w:r>
              <w:rPr>
                <w:b/>
                <w:color w:val="FFFFFF"/>
                <w:sz w:val="24"/>
              </w:rPr>
              <w:t>et</w:t>
            </w:r>
            <w:r>
              <w:rPr>
                <w:b/>
                <w:color w:val="FFFFFF"/>
                <w:spacing w:val="-1"/>
                <w:sz w:val="24"/>
              </w:rPr>
              <w:t xml:space="preserve"> </w:t>
            </w:r>
            <w:r>
              <w:rPr>
                <w:b/>
                <w:color w:val="FFFFFF"/>
                <w:sz w:val="24"/>
              </w:rPr>
              <w:t>Vie</w:t>
            </w:r>
            <w:r>
              <w:rPr>
                <w:b/>
                <w:color w:val="FFFFFF"/>
                <w:spacing w:val="-3"/>
                <w:sz w:val="24"/>
              </w:rPr>
              <w:t xml:space="preserve"> </w:t>
            </w:r>
            <w:r>
              <w:rPr>
                <w:b/>
                <w:color w:val="FFFFFF"/>
                <w:spacing w:val="-2"/>
                <w:sz w:val="24"/>
              </w:rPr>
              <w:t>Associative</w:t>
            </w:r>
          </w:p>
        </w:tc>
      </w:tr>
      <w:tr w:rsidR="000D489A" w14:paraId="0C17FDA9" w14:textId="77777777" w:rsidTr="00C2738C">
        <w:trPr>
          <w:trHeight w:val="676"/>
          <w:jc w:val="right"/>
        </w:trPr>
        <w:tc>
          <w:tcPr>
            <w:tcW w:w="2703" w:type="dxa"/>
            <w:tcBorders>
              <w:bottom w:val="thickThinMediumGap" w:sz="6" w:space="0" w:color="C0C0C0"/>
              <w:right w:val="thickThinMediumGap" w:sz="6" w:space="0" w:color="C0C0C0"/>
            </w:tcBorders>
          </w:tcPr>
          <w:p w14:paraId="2D3272E8" w14:textId="77777777" w:rsidR="000D489A" w:rsidRDefault="000D489A" w:rsidP="00C2738C">
            <w:pPr>
              <w:pStyle w:val="TableParagraph"/>
              <w:jc w:val="left"/>
              <w:rPr>
                <w:rFonts w:ascii="Times New Roman"/>
                <w:sz w:val="16"/>
              </w:rPr>
            </w:pPr>
          </w:p>
        </w:tc>
        <w:tc>
          <w:tcPr>
            <w:tcW w:w="7077" w:type="dxa"/>
            <w:tcBorders>
              <w:bottom w:val="thickThinMediumGap" w:sz="6" w:space="0" w:color="C0C0C0"/>
              <w:right w:val="thickThinMediumGap" w:sz="6" w:space="0" w:color="C0C0C0"/>
            </w:tcBorders>
            <w:shd w:val="clear" w:color="auto" w:fill="FFDC9B"/>
          </w:tcPr>
          <w:p w14:paraId="036EF551" w14:textId="77777777" w:rsidR="000D489A" w:rsidRPr="000D489A" w:rsidRDefault="000D489A" w:rsidP="00C2738C">
            <w:pPr>
              <w:pStyle w:val="TableParagraph"/>
              <w:spacing w:before="217"/>
              <w:ind w:left="28" w:right="6"/>
              <w:rPr>
                <w:b/>
                <w:sz w:val="20"/>
                <w:lang w:val="fr-FR"/>
              </w:rPr>
            </w:pPr>
            <w:r w:rsidRPr="000D489A">
              <w:rPr>
                <w:b/>
                <w:color w:val="990000"/>
                <w:sz w:val="20"/>
                <w:lang w:val="fr-FR"/>
              </w:rPr>
              <w:t>Fabien</w:t>
            </w:r>
            <w:r w:rsidRPr="000D489A">
              <w:rPr>
                <w:b/>
                <w:color w:val="990000"/>
                <w:spacing w:val="-8"/>
                <w:sz w:val="20"/>
                <w:lang w:val="fr-FR"/>
              </w:rPr>
              <w:t xml:space="preserve"> </w:t>
            </w:r>
            <w:r w:rsidRPr="000D489A">
              <w:rPr>
                <w:b/>
                <w:color w:val="990000"/>
                <w:sz w:val="20"/>
                <w:lang w:val="fr-FR"/>
              </w:rPr>
              <w:t>CHAPELLE</w:t>
            </w:r>
            <w:r w:rsidRPr="000D489A">
              <w:rPr>
                <w:b/>
                <w:color w:val="990000"/>
                <w:spacing w:val="-5"/>
                <w:sz w:val="20"/>
                <w:lang w:val="fr-FR"/>
              </w:rPr>
              <w:t xml:space="preserve"> </w:t>
            </w:r>
            <w:r w:rsidRPr="000D489A">
              <w:rPr>
                <w:b/>
                <w:color w:val="990000"/>
                <w:sz w:val="20"/>
                <w:lang w:val="fr-FR"/>
              </w:rPr>
              <w:t>–</w:t>
            </w:r>
            <w:r w:rsidRPr="000D489A">
              <w:rPr>
                <w:b/>
                <w:color w:val="990000"/>
                <w:spacing w:val="-9"/>
                <w:sz w:val="20"/>
                <w:lang w:val="fr-FR"/>
              </w:rPr>
              <w:t xml:space="preserve"> </w:t>
            </w:r>
            <w:r w:rsidRPr="000D489A">
              <w:rPr>
                <w:b/>
                <w:color w:val="990000"/>
                <w:sz w:val="20"/>
                <w:lang w:val="fr-FR"/>
              </w:rPr>
              <w:t>Jean</w:t>
            </w:r>
            <w:r w:rsidRPr="000D489A">
              <w:rPr>
                <w:b/>
                <w:color w:val="990000"/>
                <w:spacing w:val="-7"/>
                <w:sz w:val="20"/>
                <w:lang w:val="fr-FR"/>
              </w:rPr>
              <w:t xml:space="preserve"> </w:t>
            </w:r>
            <w:r w:rsidRPr="000D489A">
              <w:rPr>
                <w:b/>
                <w:color w:val="990000"/>
                <w:sz w:val="20"/>
                <w:lang w:val="fr-FR"/>
              </w:rPr>
              <w:t>Philippe</w:t>
            </w:r>
            <w:r w:rsidRPr="000D489A">
              <w:rPr>
                <w:b/>
                <w:color w:val="990000"/>
                <w:spacing w:val="-7"/>
                <w:sz w:val="20"/>
                <w:lang w:val="fr-FR"/>
              </w:rPr>
              <w:t xml:space="preserve"> </w:t>
            </w:r>
            <w:r w:rsidRPr="000D489A">
              <w:rPr>
                <w:b/>
                <w:color w:val="990000"/>
                <w:spacing w:val="-2"/>
                <w:sz w:val="20"/>
                <w:lang w:val="fr-FR"/>
              </w:rPr>
              <w:t>BAGUENIER</w:t>
            </w:r>
          </w:p>
        </w:tc>
        <w:tc>
          <w:tcPr>
            <w:tcW w:w="1897" w:type="dxa"/>
            <w:tcBorders>
              <w:bottom w:val="thickThinMediumGap" w:sz="6" w:space="0" w:color="C0C0C0"/>
              <w:right w:val="nil"/>
            </w:tcBorders>
          </w:tcPr>
          <w:p w14:paraId="52C5DF65" w14:textId="77777777" w:rsidR="000D489A" w:rsidRPr="000D489A" w:rsidRDefault="000D489A" w:rsidP="00C2738C">
            <w:pPr>
              <w:pStyle w:val="TableParagraph"/>
              <w:jc w:val="left"/>
              <w:rPr>
                <w:rFonts w:ascii="Times New Roman"/>
                <w:sz w:val="16"/>
                <w:lang w:val="fr-FR"/>
              </w:rPr>
            </w:pPr>
          </w:p>
        </w:tc>
      </w:tr>
    </w:tbl>
    <w:p w14:paraId="0F6AF951" w14:textId="77777777" w:rsidR="000D489A" w:rsidRDefault="000D489A" w:rsidP="000D489A">
      <w:pPr>
        <w:pStyle w:val="Corpsdetexte"/>
        <w:spacing w:before="4"/>
      </w:pPr>
    </w:p>
    <w:p w14:paraId="15EB3F64" w14:textId="2C15203D" w:rsidR="000D489A" w:rsidRDefault="000D489A" w:rsidP="000D489A">
      <w:pPr>
        <w:pStyle w:val="Corpsdetexte"/>
      </w:pPr>
      <w:r>
        <w:t>A</w:t>
      </w:r>
      <w:r>
        <w:rPr>
          <w:spacing w:val="33"/>
        </w:rPr>
        <w:t xml:space="preserve"> </w:t>
      </w:r>
      <w:r>
        <w:t>chaque</w:t>
      </w:r>
      <w:r>
        <w:rPr>
          <w:spacing w:val="34"/>
        </w:rPr>
        <w:t xml:space="preserve"> </w:t>
      </w:r>
      <w:r>
        <w:t>fin</w:t>
      </w:r>
      <w:r>
        <w:rPr>
          <w:spacing w:val="33"/>
        </w:rPr>
        <w:t xml:space="preserve"> </w:t>
      </w:r>
      <w:r>
        <w:t>de</w:t>
      </w:r>
      <w:r>
        <w:rPr>
          <w:spacing w:val="34"/>
        </w:rPr>
        <w:t xml:space="preserve"> </w:t>
      </w:r>
      <w:r>
        <w:t>saison</w:t>
      </w:r>
      <w:r>
        <w:rPr>
          <w:spacing w:val="36"/>
        </w:rPr>
        <w:t xml:space="preserve"> </w:t>
      </w:r>
      <w:r>
        <w:t>les</w:t>
      </w:r>
      <w:r>
        <w:rPr>
          <w:spacing w:val="33"/>
        </w:rPr>
        <w:t xml:space="preserve"> </w:t>
      </w:r>
      <w:r>
        <w:t>licenciés</w:t>
      </w:r>
      <w:r>
        <w:rPr>
          <w:spacing w:val="35"/>
        </w:rPr>
        <w:t xml:space="preserve"> </w:t>
      </w:r>
      <w:r>
        <w:t>sont</w:t>
      </w:r>
      <w:r>
        <w:rPr>
          <w:spacing w:val="34"/>
        </w:rPr>
        <w:t xml:space="preserve"> </w:t>
      </w:r>
      <w:r>
        <w:t>réunis</w:t>
      </w:r>
      <w:r>
        <w:rPr>
          <w:spacing w:val="36"/>
        </w:rPr>
        <w:t xml:space="preserve"> </w:t>
      </w:r>
      <w:r>
        <w:t>en</w:t>
      </w:r>
      <w:r>
        <w:rPr>
          <w:spacing w:val="33"/>
        </w:rPr>
        <w:t xml:space="preserve"> </w:t>
      </w:r>
      <w:r>
        <w:t>Assemblée</w:t>
      </w:r>
      <w:r>
        <w:rPr>
          <w:spacing w:val="34"/>
        </w:rPr>
        <w:t xml:space="preserve"> </w:t>
      </w:r>
      <w:r>
        <w:t>Générale</w:t>
      </w:r>
      <w:r>
        <w:rPr>
          <w:spacing w:val="35"/>
        </w:rPr>
        <w:t xml:space="preserve"> </w:t>
      </w:r>
      <w:r>
        <w:t>décalée</w:t>
      </w:r>
      <w:r>
        <w:rPr>
          <w:spacing w:val="32"/>
        </w:rPr>
        <w:t xml:space="preserve"> </w:t>
      </w:r>
      <w:r>
        <w:t>à</w:t>
      </w:r>
      <w:r>
        <w:rPr>
          <w:spacing w:val="35"/>
        </w:rPr>
        <w:t xml:space="preserve"> </w:t>
      </w:r>
      <w:r>
        <w:t>mi</w:t>
      </w:r>
      <w:r>
        <w:rPr>
          <w:spacing w:val="33"/>
        </w:rPr>
        <w:t>-</w:t>
      </w:r>
      <w:r>
        <w:t>septembre.</w:t>
      </w:r>
      <w:r>
        <w:rPr>
          <w:spacing w:val="33"/>
        </w:rPr>
        <w:t xml:space="preserve"> </w:t>
      </w:r>
      <w:r>
        <w:t>Un</w:t>
      </w:r>
      <w:r>
        <w:rPr>
          <w:spacing w:val="35"/>
        </w:rPr>
        <w:t xml:space="preserve"> </w:t>
      </w:r>
      <w:r>
        <w:t>moment</w:t>
      </w:r>
      <w:r>
        <w:rPr>
          <w:spacing w:val="36"/>
        </w:rPr>
        <w:t xml:space="preserve"> </w:t>
      </w:r>
      <w:r>
        <w:t>de convivialité et de décision</w:t>
      </w:r>
      <w:r w:rsidR="00775217">
        <w:t>s</w:t>
      </w:r>
      <w:r>
        <w:t xml:space="preserve"> important pour la vie du club où bilans divers et projets sont présentés à tous.</w:t>
      </w:r>
    </w:p>
    <w:p w14:paraId="41829010" w14:textId="77777777" w:rsidR="00775217" w:rsidRDefault="00775217" w:rsidP="000D489A">
      <w:pPr>
        <w:pStyle w:val="Corpsdetexte"/>
      </w:pPr>
    </w:p>
    <w:p w14:paraId="7CEBA42F" w14:textId="77777777" w:rsidR="000D489A" w:rsidRDefault="000D489A" w:rsidP="000D489A">
      <w:pPr>
        <w:pStyle w:val="Corpsdetexte"/>
        <w:spacing w:before="52"/>
        <w:rPr>
          <w:sz w:val="20"/>
        </w:rPr>
      </w:pPr>
    </w:p>
    <w:tbl>
      <w:tblPr>
        <w:tblStyle w:val="TableNormal"/>
        <w:tblW w:w="0" w:type="auto"/>
        <w:tblInd w:w="19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09"/>
        <w:gridCol w:w="829"/>
        <w:gridCol w:w="907"/>
        <w:gridCol w:w="1597"/>
        <w:gridCol w:w="1109"/>
        <w:gridCol w:w="887"/>
        <w:gridCol w:w="959"/>
        <w:gridCol w:w="1347"/>
        <w:gridCol w:w="873"/>
        <w:gridCol w:w="1136"/>
        <w:gridCol w:w="221"/>
      </w:tblGrid>
      <w:tr w:rsidR="000D489A" w14:paraId="53AEDD66" w14:textId="77777777" w:rsidTr="00C2738C">
        <w:trPr>
          <w:trHeight w:hRule="exact" w:val="674"/>
        </w:trPr>
        <w:tc>
          <w:tcPr>
            <w:tcW w:w="10974" w:type="dxa"/>
            <w:gridSpan w:val="11"/>
          </w:tcPr>
          <w:p w14:paraId="77069C80" w14:textId="77777777" w:rsidR="000D489A" w:rsidRDefault="000D489A" w:rsidP="00C2738C">
            <w:pPr>
              <w:pStyle w:val="TableParagraph"/>
              <w:spacing w:before="144"/>
              <w:ind w:left="5"/>
              <w:rPr>
                <w:rFonts w:ascii="Carlito"/>
                <w:sz w:val="31"/>
              </w:rPr>
            </w:pPr>
            <w:r>
              <w:rPr>
                <w:rFonts w:ascii="Carlito"/>
                <w:color w:val="1F4E78"/>
                <w:sz w:val="31"/>
              </w:rPr>
              <w:t>Planning</w:t>
            </w:r>
            <w:r>
              <w:rPr>
                <w:rFonts w:ascii="Carlito"/>
                <w:color w:val="1F4E78"/>
                <w:spacing w:val="-9"/>
                <w:sz w:val="31"/>
              </w:rPr>
              <w:t xml:space="preserve"> </w:t>
            </w:r>
            <w:r>
              <w:rPr>
                <w:rFonts w:ascii="Carlito"/>
                <w:color w:val="1F4E78"/>
                <w:sz w:val="31"/>
              </w:rPr>
              <w:t>Type</w:t>
            </w:r>
            <w:r>
              <w:rPr>
                <w:rFonts w:ascii="Carlito"/>
                <w:color w:val="1F4E78"/>
                <w:spacing w:val="-8"/>
                <w:sz w:val="31"/>
              </w:rPr>
              <w:t xml:space="preserve"> </w:t>
            </w:r>
            <w:r>
              <w:rPr>
                <w:rFonts w:ascii="Carlito"/>
                <w:color w:val="1F4E78"/>
                <w:spacing w:val="-2"/>
                <w:sz w:val="31"/>
              </w:rPr>
              <w:t>Semaine</w:t>
            </w:r>
          </w:p>
        </w:tc>
      </w:tr>
      <w:tr w:rsidR="000D489A" w14:paraId="2AD1D275" w14:textId="77777777" w:rsidTr="00C2738C">
        <w:trPr>
          <w:trHeight w:hRule="exact" w:val="274"/>
        </w:trPr>
        <w:tc>
          <w:tcPr>
            <w:tcW w:w="10753" w:type="dxa"/>
            <w:gridSpan w:val="10"/>
            <w:tcBorders>
              <w:left w:val="nil"/>
              <w:bottom w:val="single" w:sz="2" w:space="0" w:color="F8CAAC"/>
              <w:right w:val="nil"/>
            </w:tcBorders>
            <w:shd w:val="clear" w:color="auto" w:fill="FFD966"/>
          </w:tcPr>
          <w:p w14:paraId="7670787B" w14:textId="77777777" w:rsidR="000D489A" w:rsidRPr="000D489A" w:rsidRDefault="000D489A" w:rsidP="00C2738C">
            <w:pPr>
              <w:pStyle w:val="TableParagraph"/>
              <w:tabs>
                <w:tab w:val="left" w:pos="2792"/>
                <w:tab w:val="left" w:pos="4823"/>
                <w:tab w:val="left" w:pos="7243"/>
                <w:tab w:val="left" w:pos="9117"/>
              </w:tabs>
              <w:spacing w:line="250" w:lineRule="exact"/>
              <w:ind w:left="584"/>
              <w:jc w:val="left"/>
              <w:rPr>
                <w:rFonts w:ascii="DejaVu Sans"/>
                <w:b/>
                <w:sz w:val="24"/>
                <w:lang w:val="fr-FR"/>
              </w:rPr>
            </w:pPr>
            <w:r w:rsidRPr="000D489A">
              <w:rPr>
                <w:rFonts w:ascii="DejaVu Sans"/>
                <w:b/>
                <w:spacing w:val="-2"/>
                <w:w w:val="105"/>
                <w:sz w:val="24"/>
                <w:lang w:val="fr-FR"/>
              </w:rPr>
              <w:t>Lundi</w:t>
            </w:r>
            <w:r w:rsidRPr="000D489A">
              <w:rPr>
                <w:rFonts w:ascii="DejaVu Sans"/>
                <w:b/>
                <w:sz w:val="24"/>
                <w:lang w:val="fr-FR"/>
              </w:rPr>
              <w:tab/>
            </w:r>
            <w:r w:rsidRPr="000D489A">
              <w:rPr>
                <w:rFonts w:ascii="DejaVu Sans"/>
                <w:b/>
                <w:spacing w:val="-2"/>
                <w:w w:val="105"/>
                <w:sz w:val="24"/>
                <w:lang w:val="fr-FR"/>
              </w:rPr>
              <w:t>Mardi</w:t>
            </w:r>
            <w:r w:rsidRPr="000D489A">
              <w:rPr>
                <w:rFonts w:ascii="DejaVu Sans"/>
                <w:b/>
                <w:sz w:val="24"/>
                <w:lang w:val="fr-FR"/>
              </w:rPr>
              <w:tab/>
            </w:r>
            <w:r w:rsidRPr="000D489A">
              <w:rPr>
                <w:rFonts w:ascii="DejaVu Sans"/>
                <w:b/>
                <w:spacing w:val="-2"/>
                <w:w w:val="105"/>
                <w:sz w:val="24"/>
                <w:lang w:val="fr-FR"/>
              </w:rPr>
              <w:t>Mercredi</w:t>
            </w:r>
            <w:r w:rsidRPr="000D489A">
              <w:rPr>
                <w:rFonts w:ascii="DejaVu Sans"/>
                <w:b/>
                <w:sz w:val="24"/>
                <w:lang w:val="fr-FR"/>
              </w:rPr>
              <w:tab/>
            </w:r>
            <w:r w:rsidRPr="000D489A">
              <w:rPr>
                <w:rFonts w:ascii="DejaVu Sans"/>
                <w:b/>
                <w:spacing w:val="-4"/>
                <w:w w:val="105"/>
                <w:sz w:val="24"/>
                <w:lang w:val="fr-FR"/>
              </w:rPr>
              <w:t>Jeudi</w:t>
            </w:r>
            <w:r w:rsidRPr="000D489A">
              <w:rPr>
                <w:rFonts w:ascii="DejaVu Sans"/>
                <w:b/>
                <w:sz w:val="24"/>
                <w:lang w:val="fr-FR"/>
              </w:rPr>
              <w:tab/>
            </w:r>
            <w:r w:rsidRPr="000D489A">
              <w:rPr>
                <w:rFonts w:ascii="DejaVu Sans"/>
                <w:b/>
                <w:spacing w:val="-2"/>
                <w:w w:val="105"/>
                <w:sz w:val="24"/>
                <w:lang w:val="fr-FR"/>
              </w:rPr>
              <w:t>Vendredi</w:t>
            </w:r>
          </w:p>
        </w:tc>
        <w:tc>
          <w:tcPr>
            <w:tcW w:w="221" w:type="dxa"/>
            <w:vMerge w:val="restart"/>
            <w:tcBorders>
              <w:left w:val="nil"/>
              <w:bottom w:val="nil"/>
              <w:right w:val="nil"/>
            </w:tcBorders>
          </w:tcPr>
          <w:p w14:paraId="53CAEC23" w14:textId="77777777" w:rsidR="000D489A" w:rsidRPr="000D489A" w:rsidRDefault="000D489A" w:rsidP="00C2738C">
            <w:pPr>
              <w:pStyle w:val="TableParagraph"/>
              <w:jc w:val="left"/>
              <w:rPr>
                <w:rFonts w:ascii="Times New Roman"/>
                <w:sz w:val="16"/>
                <w:lang w:val="fr-FR"/>
              </w:rPr>
            </w:pPr>
          </w:p>
        </w:tc>
      </w:tr>
      <w:tr w:rsidR="000D489A" w14:paraId="2D8D81CA" w14:textId="77777777" w:rsidTr="00C2738C">
        <w:trPr>
          <w:trHeight w:hRule="exact" w:val="562"/>
        </w:trPr>
        <w:tc>
          <w:tcPr>
            <w:tcW w:w="1938" w:type="dxa"/>
            <w:gridSpan w:val="2"/>
            <w:vMerge w:val="restart"/>
          </w:tcPr>
          <w:p w14:paraId="4E83A0E1" w14:textId="77777777" w:rsidR="000D489A" w:rsidRPr="000D489A" w:rsidRDefault="000D489A" w:rsidP="00C2738C">
            <w:pPr>
              <w:pStyle w:val="TableParagraph"/>
              <w:jc w:val="left"/>
              <w:rPr>
                <w:rFonts w:ascii="Times New Roman"/>
                <w:sz w:val="16"/>
                <w:lang w:val="fr-FR"/>
              </w:rPr>
            </w:pPr>
          </w:p>
        </w:tc>
        <w:tc>
          <w:tcPr>
            <w:tcW w:w="2504" w:type="dxa"/>
            <w:gridSpan w:val="2"/>
            <w:shd w:val="clear" w:color="auto" w:fill="F8CAAC"/>
          </w:tcPr>
          <w:p w14:paraId="2ABFB16E" w14:textId="77777777" w:rsidR="000D489A" w:rsidRDefault="000D489A" w:rsidP="00C2738C">
            <w:pPr>
              <w:pStyle w:val="TableParagraph"/>
              <w:spacing w:before="127"/>
              <w:ind w:left="214" w:right="214"/>
              <w:rPr>
                <w:rFonts w:ascii="Carlito"/>
                <w:b/>
                <w:sz w:val="12"/>
              </w:rPr>
            </w:pPr>
            <w:r>
              <w:rPr>
                <w:rFonts w:ascii="Carlito"/>
                <w:b/>
                <w:spacing w:val="-2"/>
                <w:w w:val="105"/>
                <w:sz w:val="12"/>
              </w:rPr>
              <w:t>Ecoles</w:t>
            </w:r>
          </w:p>
          <w:p w14:paraId="17068CB3" w14:textId="77777777" w:rsidR="000D489A" w:rsidRDefault="000D489A" w:rsidP="00C2738C">
            <w:pPr>
              <w:pStyle w:val="TableParagraph"/>
              <w:spacing w:before="9"/>
              <w:ind w:left="214" w:right="214"/>
              <w:rPr>
                <w:rFonts w:ascii="Carlito"/>
                <w:sz w:val="12"/>
              </w:rPr>
            </w:pPr>
            <w:r>
              <w:rPr>
                <w:rFonts w:ascii="Carlito"/>
                <w:sz w:val="12"/>
              </w:rPr>
              <w:t>9h-</w:t>
            </w:r>
            <w:r>
              <w:rPr>
                <w:rFonts w:ascii="Carlito"/>
                <w:spacing w:val="-5"/>
                <w:sz w:val="12"/>
              </w:rPr>
              <w:t>11h</w:t>
            </w:r>
          </w:p>
        </w:tc>
        <w:tc>
          <w:tcPr>
            <w:tcW w:w="1996" w:type="dxa"/>
            <w:gridSpan w:val="2"/>
            <w:vMerge w:val="restart"/>
            <w:tcBorders>
              <w:bottom w:val="single" w:sz="2" w:space="0" w:color="FFC000"/>
            </w:tcBorders>
            <w:shd w:val="clear" w:color="auto" w:fill="B4C5E7"/>
          </w:tcPr>
          <w:p w14:paraId="71506A4B" w14:textId="77777777" w:rsidR="000D489A" w:rsidRPr="000D489A" w:rsidRDefault="000D489A" w:rsidP="00C2738C">
            <w:pPr>
              <w:pStyle w:val="TableParagraph"/>
              <w:jc w:val="left"/>
              <w:rPr>
                <w:rFonts w:ascii="Times New Roman"/>
                <w:i/>
                <w:sz w:val="12"/>
                <w:lang w:val="fr-FR"/>
              </w:rPr>
            </w:pPr>
          </w:p>
          <w:p w14:paraId="350AB316" w14:textId="77777777" w:rsidR="000D489A" w:rsidRPr="000D489A" w:rsidRDefault="000D489A" w:rsidP="00C2738C">
            <w:pPr>
              <w:pStyle w:val="TableParagraph"/>
              <w:spacing w:before="85"/>
              <w:jc w:val="left"/>
              <w:rPr>
                <w:rFonts w:ascii="Times New Roman"/>
                <w:i/>
                <w:sz w:val="12"/>
                <w:lang w:val="fr-FR"/>
              </w:rPr>
            </w:pPr>
          </w:p>
          <w:p w14:paraId="768525EF" w14:textId="77777777" w:rsidR="000D489A" w:rsidRPr="000D489A" w:rsidRDefault="000D489A" w:rsidP="00C2738C">
            <w:pPr>
              <w:pStyle w:val="TableParagraph"/>
              <w:ind w:left="1" w:right="1"/>
              <w:rPr>
                <w:rFonts w:ascii="Carlito"/>
                <w:b/>
                <w:sz w:val="12"/>
                <w:lang w:val="fr-FR"/>
              </w:rPr>
            </w:pPr>
            <w:r w:rsidRPr="000D489A">
              <w:rPr>
                <w:rFonts w:ascii="Carlito"/>
                <w:b/>
                <w:sz w:val="12"/>
                <w:lang w:val="fr-FR"/>
              </w:rPr>
              <w:t>Groupe</w:t>
            </w:r>
            <w:r w:rsidRPr="000D489A">
              <w:rPr>
                <w:rFonts w:ascii="Carlito"/>
                <w:b/>
                <w:spacing w:val="4"/>
                <w:sz w:val="12"/>
                <w:lang w:val="fr-FR"/>
              </w:rPr>
              <w:t xml:space="preserve"> </w:t>
            </w:r>
            <w:r w:rsidRPr="000D489A">
              <w:rPr>
                <w:rFonts w:ascii="Carlito"/>
                <w:b/>
                <w:sz w:val="12"/>
                <w:lang w:val="fr-FR"/>
              </w:rPr>
              <w:t>Elite</w:t>
            </w:r>
            <w:r w:rsidRPr="000D489A">
              <w:rPr>
                <w:rFonts w:ascii="Carlito"/>
                <w:b/>
                <w:spacing w:val="4"/>
                <w:sz w:val="12"/>
                <w:lang w:val="fr-FR"/>
              </w:rPr>
              <w:t xml:space="preserve"> </w:t>
            </w:r>
            <w:r w:rsidRPr="000D489A">
              <w:rPr>
                <w:rFonts w:ascii="Carlito"/>
                <w:b/>
                <w:spacing w:val="-2"/>
                <w:sz w:val="12"/>
                <w:lang w:val="fr-FR"/>
              </w:rPr>
              <w:t>jeunes</w:t>
            </w:r>
          </w:p>
          <w:p w14:paraId="6D0D44F2" w14:textId="77777777" w:rsidR="000D489A" w:rsidRPr="000D489A" w:rsidRDefault="000D489A" w:rsidP="00C2738C">
            <w:pPr>
              <w:pStyle w:val="TableParagraph"/>
              <w:spacing w:before="8"/>
              <w:ind w:left="1" w:right="1"/>
              <w:rPr>
                <w:rFonts w:ascii="Carlito"/>
                <w:sz w:val="12"/>
                <w:lang w:val="fr-FR"/>
              </w:rPr>
            </w:pPr>
            <w:r w:rsidRPr="000D489A">
              <w:rPr>
                <w:rFonts w:ascii="Carlito"/>
                <w:sz w:val="12"/>
                <w:lang w:val="fr-FR"/>
              </w:rPr>
              <w:t>9h-</w:t>
            </w:r>
            <w:r w:rsidRPr="000D489A">
              <w:rPr>
                <w:rFonts w:ascii="Carlito"/>
                <w:spacing w:val="-5"/>
                <w:sz w:val="12"/>
                <w:lang w:val="fr-FR"/>
              </w:rPr>
              <w:t>12h</w:t>
            </w:r>
          </w:p>
        </w:tc>
        <w:tc>
          <w:tcPr>
            <w:tcW w:w="2306" w:type="dxa"/>
            <w:gridSpan w:val="2"/>
            <w:shd w:val="clear" w:color="auto" w:fill="F8CAAC"/>
          </w:tcPr>
          <w:p w14:paraId="311AF352" w14:textId="77777777" w:rsidR="000D489A" w:rsidRDefault="000D489A" w:rsidP="00C2738C">
            <w:pPr>
              <w:pStyle w:val="TableParagraph"/>
              <w:spacing w:before="127"/>
              <w:rPr>
                <w:rFonts w:ascii="Carlito"/>
                <w:b/>
                <w:sz w:val="12"/>
              </w:rPr>
            </w:pPr>
            <w:r>
              <w:rPr>
                <w:rFonts w:ascii="Carlito"/>
                <w:b/>
                <w:spacing w:val="-2"/>
                <w:w w:val="105"/>
                <w:sz w:val="12"/>
              </w:rPr>
              <w:t>Ecoles</w:t>
            </w:r>
          </w:p>
          <w:p w14:paraId="71F570EB" w14:textId="77777777" w:rsidR="000D489A" w:rsidRDefault="000D489A" w:rsidP="00C2738C">
            <w:pPr>
              <w:pStyle w:val="TableParagraph"/>
              <w:spacing w:before="9"/>
              <w:rPr>
                <w:rFonts w:ascii="Carlito"/>
                <w:sz w:val="12"/>
              </w:rPr>
            </w:pPr>
            <w:r>
              <w:rPr>
                <w:rFonts w:ascii="Carlito"/>
                <w:sz w:val="12"/>
              </w:rPr>
              <w:t>9h-</w:t>
            </w:r>
            <w:r>
              <w:rPr>
                <w:rFonts w:ascii="Carlito"/>
                <w:spacing w:val="-5"/>
                <w:sz w:val="12"/>
              </w:rPr>
              <w:t>11h</w:t>
            </w:r>
          </w:p>
        </w:tc>
        <w:tc>
          <w:tcPr>
            <w:tcW w:w="2009" w:type="dxa"/>
            <w:gridSpan w:val="2"/>
            <w:shd w:val="clear" w:color="auto" w:fill="F8CAAC"/>
          </w:tcPr>
          <w:p w14:paraId="6FF9E94B" w14:textId="77777777" w:rsidR="000D489A" w:rsidRDefault="000D489A" w:rsidP="00C2738C">
            <w:pPr>
              <w:pStyle w:val="TableParagraph"/>
              <w:spacing w:before="127"/>
              <w:rPr>
                <w:rFonts w:ascii="Carlito"/>
                <w:b/>
                <w:sz w:val="12"/>
              </w:rPr>
            </w:pPr>
            <w:r>
              <w:rPr>
                <w:rFonts w:ascii="Carlito"/>
                <w:b/>
                <w:spacing w:val="-2"/>
                <w:w w:val="105"/>
                <w:sz w:val="12"/>
              </w:rPr>
              <w:t>Ecoles</w:t>
            </w:r>
          </w:p>
          <w:p w14:paraId="6177E13F" w14:textId="77777777" w:rsidR="000D489A" w:rsidRDefault="000D489A" w:rsidP="00C2738C">
            <w:pPr>
              <w:pStyle w:val="TableParagraph"/>
              <w:spacing w:before="9"/>
              <w:rPr>
                <w:rFonts w:ascii="Carlito"/>
                <w:sz w:val="12"/>
              </w:rPr>
            </w:pPr>
            <w:r>
              <w:rPr>
                <w:rFonts w:ascii="Carlito"/>
                <w:sz w:val="12"/>
              </w:rPr>
              <w:t>9h-</w:t>
            </w:r>
            <w:r>
              <w:rPr>
                <w:rFonts w:ascii="Carlito"/>
                <w:spacing w:val="-5"/>
                <w:sz w:val="12"/>
              </w:rPr>
              <w:t>11h</w:t>
            </w:r>
          </w:p>
        </w:tc>
        <w:tc>
          <w:tcPr>
            <w:tcW w:w="221" w:type="dxa"/>
            <w:vMerge/>
            <w:tcBorders>
              <w:top w:val="nil"/>
              <w:left w:val="nil"/>
              <w:bottom w:val="nil"/>
              <w:right w:val="nil"/>
            </w:tcBorders>
          </w:tcPr>
          <w:p w14:paraId="4F092998" w14:textId="77777777" w:rsidR="000D489A" w:rsidRDefault="000D489A" w:rsidP="00C2738C">
            <w:pPr>
              <w:rPr>
                <w:sz w:val="2"/>
                <w:szCs w:val="2"/>
              </w:rPr>
            </w:pPr>
          </w:p>
        </w:tc>
      </w:tr>
      <w:tr w:rsidR="000D489A" w14:paraId="000C69F5" w14:textId="77777777" w:rsidTr="00C2738C">
        <w:trPr>
          <w:trHeight w:hRule="exact" w:val="467"/>
        </w:trPr>
        <w:tc>
          <w:tcPr>
            <w:tcW w:w="1938" w:type="dxa"/>
            <w:gridSpan w:val="2"/>
            <w:vMerge/>
            <w:tcBorders>
              <w:top w:val="nil"/>
            </w:tcBorders>
          </w:tcPr>
          <w:p w14:paraId="28B8E67F" w14:textId="77777777" w:rsidR="000D489A" w:rsidRDefault="000D489A" w:rsidP="00C2738C">
            <w:pPr>
              <w:rPr>
                <w:sz w:val="2"/>
                <w:szCs w:val="2"/>
              </w:rPr>
            </w:pPr>
          </w:p>
        </w:tc>
        <w:tc>
          <w:tcPr>
            <w:tcW w:w="2504" w:type="dxa"/>
            <w:gridSpan w:val="2"/>
            <w:shd w:val="clear" w:color="auto" w:fill="FFFF00"/>
          </w:tcPr>
          <w:p w14:paraId="586F4DE2" w14:textId="77777777" w:rsidR="000D489A" w:rsidRDefault="000D489A" w:rsidP="00C2738C">
            <w:pPr>
              <w:pStyle w:val="TableParagraph"/>
              <w:spacing w:before="80"/>
              <w:ind w:left="214" w:right="214"/>
              <w:rPr>
                <w:rFonts w:ascii="Carlito" w:hAnsi="Carlito"/>
                <w:b/>
                <w:sz w:val="12"/>
              </w:rPr>
            </w:pPr>
            <w:r>
              <w:rPr>
                <w:rFonts w:ascii="Carlito" w:hAnsi="Carlito"/>
                <w:b/>
                <w:sz w:val="12"/>
              </w:rPr>
              <w:t>Section</w:t>
            </w:r>
            <w:r>
              <w:rPr>
                <w:rFonts w:ascii="Carlito" w:hAnsi="Carlito"/>
                <w:b/>
                <w:spacing w:val="8"/>
                <w:sz w:val="12"/>
              </w:rPr>
              <w:t xml:space="preserve"> </w:t>
            </w:r>
            <w:r>
              <w:rPr>
                <w:rFonts w:ascii="Carlito" w:hAnsi="Carlito"/>
                <w:b/>
                <w:sz w:val="12"/>
              </w:rPr>
              <w:t>Sportive</w:t>
            </w:r>
            <w:r>
              <w:rPr>
                <w:rFonts w:ascii="Carlito" w:hAnsi="Carlito"/>
                <w:b/>
                <w:spacing w:val="9"/>
                <w:sz w:val="12"/>
              </w:rPr>
              <w:t xml:space="preserve"> </w:t>
            </w:r>
            <w:r>
              <w:rPr>
                <w:rFonts w:ascii="Carlito" w:hAnsi="Carlito"/>
                <w:b/>
                <w:spacing w:val="-2"/>
                <w:sz w:val="12"/>
              </w:rPr>
              <w:t>Collége</w:t>
            </w:r>
          </w:p>
          <w:p w14:paraId="410BB656" w14:textId="77777777" w:rsidR="000D489A" w:rsidRDefault="000D489A" w:rsidP="00C2738C">
            <w:pPr>
              <w:pStyle w:val="TableParagraph"/>
              <w:spacing w:before="8"/>
              <w:ind w:left="214" w:right="214"/>
              <w:rPr>
                <w:rFonts w:ascii="Carlito"/>
                <w:sz w:val="12"/>
              </w:rPr>
            </w:pPr>
            <w:r>
              <w:rPr>
                <w:rFonts w:ascii="Carlito"/>
                <w:sz w:val="12"/>
              </w:rPr>
              <w:t>11h-</w:t>
            </w:r>
            <w:r>
              <w:rPr>
                <w:rFonts w:ascii="Carlito"/>
                <w:spacing w:val="-5"/>
                <w:sz w:val="12"/>
              </w:rPr>
              <w:t>13h</w:t>
            </w:r>
          </w:p>
        </w:tc>
        <w:tc>
          <w:tcPr>
            <w:tcW w:w="1996" w:type="dxa"/>
            <w:gridSpan w:val="2"/>
            <w:vMerge/>
            <w:tcBorders>
              <w:top w:val="nil"/>
              <w:bottom w:val="single" w:sz="2" w:space="0" w:color="FFC000"/>
            </w:tcBorders>
            <w:shd w:val="clear" w:color="auto" w:fill="B4C5E7"/>
          </w:tcPr>
          <w:p w14:paraId="795ED5E8" w14:textId="77777777" w:rsidR="000D489A" w:rsidRDefault="000D489A" w:rsidP="00C2738C">
            <w:pPr>
              <w:rPr>
                <w:sz w:val="2"/>
                <w:szCs w:val="2"/>
              </w:rPr>
            </w:pPr>
          </w:p>
        </w:tc>
        <w:tc>
          <w:tcPr>
            <w:tcW w:w="2306" w:type="dxa"/>
            <w:gridSpan w:val="2"/>
            <w:tcBorders>
              <w:bottom w:val="single" w:sz="2" w:space="0" w:color="F8CAAC"/>
            </w:tcBorders>
            <w:shd w:val="clear" w:color="auto" w:fill="FFFF00"/>
          </w:tcPr>
          <w:p w14:paraId="46412F39" w14:textId="77777777" w:rsidR="000D489A" w:rsidRDefault="000D489A" w:rsidP="00C2738C">
            <w:pPr>
              <w:pStyle w:val="TableParagraph"/>
              <w:spacing w:before="80"/>
              <w:rPr>
                <w:rFonts w:ascii="Carlito" w:hAnsi="Carlito"/>
                <w:b/>
                <w:sz w:val="12"/>
              </w:rPr>
            </w:pPr>
            <w:r>
              <w:rPr>
                <w:rFonts w:ascii="Carlito" w:hAnsi="Carlito"/>
                <w:b/>
                <w:sz w:val="12"/>
              </w:rPr>
              <w:t>Section</w:t>
            </w:r>
            <w:r>
              <w:rPr>
                <w:rFonts w:ascii="Carlito" w:hAnsi="Carlito"/>
                <w:b/>
                <w:spacing w:val="8"/>
                <w:sz w:val="12"/>
              </w:rPr>
              <w:t xml:space="preserve"> </w:t>
            </w:r>
            <w:r>
              <w:rPr>
                <w:rFonts w:ascii="Carlito" w:hAnsi="Carlito"/>
                <w:b/>
                <w:sz w:val="12"/>
              </w:rPr>
              <w:t>Sportive</w:t>
            </w:r>
            <w:r>
              <w:rPr>
                <w:rFonts w:ascii="Carlito" w:hAnsi="Carlito"/>
                <w:b/>
                <w:spacing w:val="9"/>
                <w:sz w:val="12"/>
              </w:rPr>
              <w:t xml:space="preserve"> </w:t>
            </w:r>
            <w:r>
              <w:rPr>
                <w:rFonts w:ascii="Carlito" w:hAnsi="Carlito"/>
                <w:b/>
                <w:spacing w:val="-2"/>
                <w:sz w:val="12"/>
              </w:rPr>
              <w:t>Collége</w:t>
            </w:r>
          </w:p>
          <w:p w14:paraId="4DBD86FB" w14:textId="77777777" w:rsidR="000D489A" w:rsidRDefault="000D489A" w:rsidP="00C2738C">
            <w:pPr>
              <w:pStyle w:val="TableParagraph"/>
              <w:spacing w:before="8"/>
              <w:rPr>
                <w:rFonts w:ascii="Carlito"/>
                <w:sz w:val="12"/>
              </w:rPr>
            </w:pPr>
            <w:r>
              <w:rPr>
                <w:rFonts w:ascii="Carlito"/>
                <w:sz w:val="12"/>
              </w:rPr>
              <w:t>11h-</w:t>
            </w:r>
            <w:r>
              <w:rPr>
                <w:rFonts w:ascii="Carlito"/>
                <w:spacing w:val="-5"/>
                <w:sz w:val="12"/>
              </w:rPr>
              <w:t>13h</w:t>
            </w:r>
          </w:p>
        </w:tc>
        <w:tc>
          <w:tcPr>
            <w:tcW w:w="2009" w:type="dxa"/>
            <w:gridSpan w:val="2"/>
            <w:tcBorders>
              <w:bottom w:val="single" w:sz="2" w:space="0" w:color="F8CAAC"/>
            </w:tcBorders>
            <w:shd w:val="clear" w:color="auto" w:fill="B4C5E7"/>
          </w:tcPr>
          <w:p w14:paraId="7AF02CE3" w14:textId="77777777" w:rsidR="000D489A" w:rsidRPr="000D489A" w:rsidRDefault="000D489A" w:rsidP="00C2738C">
            <w:pPr>
              <w:pStyle w:val="TableParagraph"/>
              <w:spacing w:before="80"/>
              <w:rPr>
                <w:rFonts w:ascii="Carlito"/>
                <w:b/>
                <w:sz w:val="12"/>
                <w:lang w:val="fr-FR"/>
              </w:rPr>
            </w:pPr>
            <w:r w:rsidRPr="000D489A">
              <w:rPr>
                <w:rFonts w:ascii="Carlito"/>
                <w:b/>
                <w:sz w:val="12"/>
                <w:lang w:val="fr-FR"/>
              </w:rPr>
              <w:t>Groupe</w:t>
            </w:r>
            <w:r w:rsidRPr="000D489A">
              <w:rPr>
                <w:rFonts w:ascii="Carlito"/>
                <w:b/>
                <w:spacing w:val="4"/>
                <w:sz w:val="12"/>
                <w:lang w:val="fr-FR"/>
              </w:rPr>
              <w:t xml:space="preserve"> </w:t>
            </w:r>
            <w:r w:rsidRPr="000D489A">
              <w:rPr>
                <w:rFonts w:ascii="Carlito"/>
                <w:b/>
                <w:sz w:val="12"/>
                <w:lang w:val="fr-FR"/>
              </w:rPr>
              <w:t>Elite</w:t>
            </w:r>
            <w:r w:rsidRPr="000D489A">
              <w:rPr>
                <w:rFonts w:ascii="Carlito"/>
                <w:b/>
                <w:spacing w:val="4"/>
                <w:sz w:val="12"/>
                <w:lang w:val="fr-FR"/>
              </w:rPr>
              <w:t xml:space="preserve"> </w:t>
            </w:r>
            <w:r w:rsidRPr="000D489A">
              <w:rPr>
                <w:rFonts w:ascii="Carlito"/>
                <w:b/>
                <w:spacing w:val="-2"/>
                <w:sz w:val="12"/>
                <w:lang w:val="fr-FR"/>
              </w:rPr>
              <w:t>Jeunes</w:t>
            </w:r>
          </w:p>
          <w:p w14:paraId="6AF6FB45" w14:textId="77777777" w:rsidR="000D489A" w:rsidRPr="000D489A" w:rsidRDefault="000D489A" w:rsidP="00C2738C">
            <w:pPr>
              <w:pStyle w:val="TableParagraph"/>
              <w:spacing w:before="8"/>
              <w:rPr>
                <w:rFonts w:ascii="Carlito"/>
                <w:sz w:val="12"/>
                <w:lang w:val="fr-FR"/>
              </w:rPr>
            </w:pPr>
            <w:r w:rsidRPr="000D489A">
              <w:rPr>
                <w:rFonts w:ascii="Carlito"/>
                <w:sz w:val="12"/>
                <w:lang w:val="fr-FR"/>
              </w:rPr>
              <w:t>11h30-</w:t>
            </w:r>
            <w:r w:rsidRPr="000D489A">
              <w:rPr>
                <w:rFonts w:ascii="Carlito"/>
                <w:spacing w:val="-5"/>
                <w:sz w:val="12"/>
                <w:lang w:val="fr-FR"/>
              </w:rPr>
              <w:t>13h</w:t>
            </w:r>
          </w:p>
        </w:tc>
        <w:tc>
          <w:tcPr>
            <w:tcW w:w="221" w:type="dxa"/>
            <w:vMerge/>
            <w:tcBorders>
              <w:top w:val="nil"/>
              <w:left w:val="nil"/>
              <w:bottom w:val="nil"/>
              <w:right w:val="nil"/>
            </w:tcBorders>
          </w:tcPr>
          <w:p w14:paraId="20127B2E" w14:textId="77777777" w:rsidR="000D489A" w:rsidRPr="000D489A" w:rsidRDefault="000D489A" w:rsidP="00C2738C">
            <w:pPr>
              <w:rPr>
                <w:sz w:val="2"/>
                <w:szCs w:val="2"/>
                <w:lang w:val="fr-FR"/>
              </w:rPr>
            </w:pPr>
          </w:p>
        </w:tc>
      </w:tr>
      <w:tr w:rsidR="000D489A" w14:paraId="5304FD4D" w14:textId="77777777" w:rsidTr="00C2738C">
        <w:trPr>
          <w:trHeight w:hRule="exact" w:val="562"/>
        </w:trPr>
        <w:tc>
          <w:tcPr>
            <w:tcW w:w="1938" w:type="dxa"/>
            <w:gridSpan w:val="2"/>
            <w:vMerge/>
            <w:tcBorders>
              <w:top w:val="nil"/>
            </w:tcBorders>
          </w:tcPr>
          <w:p w14:paraId="77499219" w14:textId="77777777" w:rsidR="000D489A" w:rsidRPr="000D489A" w:rsidRDefault="000D489A" w:rsidP="00C2738C">
            <w:pPr>
              <w:rPr>
                <w:sz w:val="2"/>
                <w:szCs w:val="2"/>
                <w:lang w:val="fr-FR"/>
              </w:rPr>
            </w:pPr>
          </w:p>
        </w:tc>
        <w:tc>
          <w:tcPr>
            <w:tcW w:w="2504" w:type="dxa"/>
            <w:gridSpan w:val="2"/>
          </w:tcPr>
          <w:p w14:paraId="5C76CED4" w14:textId="77777777" w:rsidR="000D489A" w:rsidRPr="000D489A" w:rsidRDefault="000D489A" w:rsidP="00C2738C">
            <w:pPr>
              <w:pStyle w:val="TableParagraph"/>
              <w:jc w:val="left"/>
              <w:rPr>
                <w:rFonts w:ascii="Times New Roman"/>
                <w:sz w:val="16"/>
                <w:lang w:val="fr-FR"/>
              </w:rPr>
            </w:pPr>
          </w:p>
        </w:tc>
        <w:tc>
          <w:tcPr>
            <w:tcW w:w="1996" w:type="dxa"/>
            <w:gridSpan w:val="2"/>
            <w:shd w:val="clear" w:color="auto" w:fill="FFC000"/>
          </w:tcPr>
          <w:p w14:paraId="54E98B55" w14:textId="77777777" w:rsidR="000D489A" w:rsidRDefault="000D489A" w:rsidP="00C2738C">
            <w:pPr>
              <w:pStyle w:val="TableParagraph"/>
              <w:spacing w:before="127"/>
              <w:ind w:left="1" w:right="1"/>
              <w:rPr>
                <w:rFonts w:ascii="Carlito"/>
                <w:b/>
                <w:sz w:val="12"/>
              </w:rPr>
            </w:pPr>
            <w:r>
              <w:rPr>
                <w:rFonts w:ascii="Carlito"/>
                <w:b/>
                <w:w w:val="105"/>
                <w:sz w:val="12"/>
              </w:rPr>
              <w:t>Baby</w:t>
            </w:r>
            <w:r>
              <w:rPr>
                <w:rFonts w:ascii="Carlito"/>
                <w:b/>
                <w:spacing w:val="-7"/>
                <w:w w:val="105"/>
                <w:sz w:val="12"/>
              </w:rPr>
              <w:t xml:space="preserve"> </w:t>
            </w:r>
            <w:r>
              <w:rPr>
                <w:rFonts w:ascii="Carlito"/>
                <w:b/>
                <w:spacing w:val="-4"/>
                <w:w w:val="105"/>
                <w:sz w:val="12"/>
              </w:rPr>
              <w:t>Ping</w:t>
            </w:r>
          </w:p>
          <w:p w14:paraId="1E93206F" w14:textId="77777777" w:rsidR="000D489A" w:rsidRDefault="000D489A" w:rsidP="00C2738C">
            <w:pPr>
              <w:pStyle w:val="TableParagraph"/>
              <w:spacing w:before="9"/>
              <w:ind w:left="1" w:right="1"/>
              <w:rPr>
                <w:rFonts w:ascii="Carlito"/>
                <w:sz w:val="12"/>
              </w:rPr>
            </w:pPr>
            <w:r>
              <w:rPr>
                <w:rFonts w:ascii="Carlito"/>
                <w:sz w:val="12"/>
              </w:rPr>
              <w:t>11h-</w:t>
            </w:r>
            <w:r>
              <w:rPr>
                <w:rFonts w:ascii="Carlito"/>
                <w:spacing w:val="-5"/>
                <w:sz w:val="12"/>
              </w:rPr>
              <w:t>12h</w:t>
            </w:r>
          </w:p>
        </w:tc>
        <w:tc>
          <w:tcPr>
            <w:tcW w:w="2306" w:type="dxa"/>
            <w:gridSpan w:val="2"/>
            <w:shd w:val="clear" w:color="auto" w:fill="F8CAAC"/>
          </w:tcPr>
          <w:p w14:paraId="0D501307" w14:textId="77777777" w:rsidR="000D489A" w:rsidRDefault="000D489A" w:rsidP="00C2738C">
            <w:pPr>
              <w:pStyle w:val="TableParagraph"/>
              <w:spacing w:before="127"/>
              <w:rPr>
                <w:rFonts w:ascii="Carlito"/>
                <w:b/>
                <w:sz w:val="12"/>
              </w:rPr>
            </w:pPr>
            <w:r>
              <w:rPr>
                <w:rFonts w:ascii="Carlito"/>
                <w:b/>
                <w:spacing w:val="-2"/>
                <w:w w:val="105"/>
                <w:sz w:val="12"/>
              </w:rPr>
              <w:t>Ecoles</w:t>
            </w:r>
          </w:p>
          <w:p w14:paraId="53F698B5" w14:textId="77777777" w:rsidR="000D489A" w:rsidRDefault="000D489A" w:rsidP="00C2738C">
            <w:pPr>
              <w:pStyle w:val="TableParagraph"/>
              <w:spacing w:before="9"/>
              <w:rPr>
                <w:rFonts w:ascii="Carlito"/>
                <w:sz w:val="12"/>
              </w:rPr>
            </w:pPr>
            <w:r>
              <w:rPr>
                <w:rFonts w:ascii="Carlito"/>
                <w:sz w:val="12"/>
              </w:rPr>
              <w:t>14h-</w:t>
            </w:r>
            <w:r>
              <w:rPr>
                <w:rFonts w:ascii="Carlito"/>
                <w:spacing w:val="-5"/>
                <w:sz w:val="12"/>
              </w:rPr>
              <w:t>15h</w:t>
            </w:r>
          </w:p>
        </w:tc>
        <w:tc>
          <w:tcPr>
            <w:tcW w:w="2009" w:type="dxa"/>
            <w:gridSpan w:val="2"/>
            <w:shd w:val="clear" w:color="auto" w:fill="F8CAAC"/>
          </w:tcPr>
          <w:p w14:paraId="364D3531" w14:textId="77777777" w:rsidR="000D489A" w:rsidRDefault="000D489A" w:rsidP="00C2738C">
            <w:pPr>
              <w:pStyle w:val="TableParagraph"/>
              <w:spacing w:before="127"/>
              <w:rPr>
                <w:rFonts w:ascii="Carlito"/>
                <w:b/>
                <w:sz w:val="12"/>
              </w:rPr>
            </w:pPr>
            <w:r>
              <w:rPr>
                <w:rFonts w:ascii="Carlito"/>
                <w:b/>
                <w:spacing w:val="-2"/>
                <w:w w:val="105"/>
                <w:sz w:val="12"/>
              </w:rPr>
              <w:t>Ecoles</w:t>
            </w:r>
          </w:p>
          <w:p w14:paraId="4AFE5FAF" w14:textId="77777777" w:rsidR="000D489A" w:rsidRDefault="000D489A" w:rsidP="00C2738C">
            <w:pPr>
              <w:pStyle w:val="TableParagraph"/>
              <w:spacing w:before="9"/>
              <w:rPr>
                <w:rFonts w:ascii="Carlito"/>
                <w:sz w:val="12"/>
              </w:rPr>
            </w:pPr>
            <w:r>
              <w:rPr>
                <w:rFonts w:ascii="Carlito"/>
                <w:sz w:val="12"/>
              </w:rPr>
              <w:t>14h-</w:t>
            </w:r>
            <w:r>
              <w:rPr>
                <w:rFonts w:ascii="Carlito"/>
                <w:spacing w:val="-5"/>
                <w:sz w:val="12"/>
              </w:rPr>
              <w:t>15h</w:t>
            </w:r>
          </w:p>
        </w:tc>
        <w:tc>
          <w:tcPr>
            <w:tcW w:w="221" w:type="dxa"/>
            <w:vMerge/>
            <w:tcBorders>
              <w:top w:val="nil"/>
              <w:left w:val="nil"/>
              <w:bottom w:val="nil"/>
              <w:right w:val="nil"/>
            </w:tcBorders>
          </w:tcPr>
          <w:p w14:paraId="1BA98FF9" w14:textId="77777777" w:rsidR="000D489A" w:rsidRDefault="000D489A" w:rsidP="00C2738C">
            <w:pPr>
              <w:rPr>
                <w:sz w:val="2"/>
                <w:szCs w:val="2"/>
              </w:rPr>
            </w:pPr>
          </w:p>
        </w:tc>
      </w:tr>
      <w:tr w:rsidR="000D489A" w14:paraId="59CD8F7A" w14:textId="77777777" w:rsidTr="00C2738C">
        <w:trPr>
          <w:trHeight w:hRule="exact" w:val="907"/>
        </w:trPr>
        <w:tc>
          <w:tcPr>
            <w:tcW w:w="1938" w:type="dxa"/>
            <w:gridSpan w:val="2"/>
            <w:shd w:val="clear" w:color="auto" w:fill="B4C5E7"/>
          </w:tcPr>
          <w:p w14:paraId="01765582" w14:textId="77777777" w:rsidR="000D489A" w:rsidRPr="000D489A" w:rsidRDefault="000D489A" w:rsidP="00C2738C">
            <w:pPr>
              <w:pStyle w:val="TableParagraph"/>
              <w:jc w:val="left"/>
              <w:rPr>
                <w:rFonts w:ascii="Times New Roman"/>
                <w:i/>
                <w:sz w:val="12"/>
                <w:lang w:val="fr-FR"/>
              </w:rPr>
            </w:pPr>
          </w:p>
          <w:p w14:paraId="33BB0A3C" w14:textId="77777777" w:rsidR="000D489A" w:rsidRPr="000D489A" w:rsidRDefault="000D489A" w:rsidP="00C2738C">
            <w:pPr>
              <w:pStyle w:val="TableParagraph"/>
              <w:spacing w:before="23"/>
              <w:jc w:val="left"/>
              <w:rPr>
                <w:rFonts w:ascii="Times New Roman"/>
                <w:i/>
                <w:sz w:val="12"/>
                <w:lang w:val="fr-FR"/>
              </w:rPr>
            </w:pPr>
          </w:p>
          <w:p w14:paraId="29846782" w14:textId="77777777" w:rsidR="000D489A" w:rsidRPr="000D489A" w:rsidRDefault="000D489A" w:rsidP="00C2738C">
            <w:pPr>
              <w:pStyle w:val="TableParagraph"/>
              <w:spacing w:before="1"/>
              <w:rPr>
                <w:rFonts w:ascii="Carlito"/>
                <w:b/>
                <w:sz w:val="12"/>
                <w:lang w:val="fr-FR"/>
              </w:rPr>
            </w:pPr>
            <w:r w:rsidRPr="000D489A">
              <w:rPr>
                <w:rFonts w:ascii="Carlito"/>
                <w:b/>
                <w:sz w:val="12"/>
                <w:lang w:val="fr-FR"/>
              </w:rPr>
              <w:t>Groupe</w:t>
            </w:r>
            <w:r w:rsidRPr="000D489A">
              <w:rPr>
                <w:rFonts w:ascii="Carlito"/>
                <w:b/>
                <w:spacing w:val="4"/>
                <w:sz w:val="12"/>
                <w:lang w:val="fr-FR"/>
              </w:rPr>
              <w:t xml:space="preserve"> </w:t>
            </w:r>
            <w:r w:rsidRPr="000D489A">
              <w:rPr>
                <w:rFonts w:ascii="Carlito"/>
                <w:b/>
                <w:sz w:val="12"/>
                <w:lang w:val="fr-FR"/>
              </w:rPr>
              <w:t>Elite</w:t>
            </w:r>
            <w:r w:rsidRPr="000D489A">
              <w:rPr>
                <w:rFonts w:ascii="Carlito"/>
                <w:b/>
                <w:spacing w:val="4"/>
                <w:sz w:val="12"/>
                <w:lang w:val="fr-FR"/>
              </w:rPr>
              <w:t xml:space="preserve"> </w:t>
            </w:r>
            <w:r w:rsidRPr="000D489A">
              <w:rPr>
                <w:rFonts w:ascii="Carlito"/>
                <w:b/>
                <w:spacing w:val="-2"/>
                <w:sz w:val="12"/>
                <w:lang w:val="fr-FR"/>
              </w:rPr>
              <w:t>jeunes</w:t>
            </w:r>
          </w:p>
          <w:p w14:paraId="57839EAF" w14:textId="77777777" w:rsidR="000D489A" w:rsidRPr="000D489A" w:rsidRDefault="000D489A" w:rsidP="00C2738C">
            <w:pPr>
              <w:pStyle w:val="TableParagraph"/>
              <w:spacing w:before="8"/>
              <w:rPr>
                <w:rFonts w:ascii="Carlito"/>
                <w:sz w:val="12"/>
                <w:lang w:val="fr-FR"/>
              </w:rPr>
            </w:pPr>
            <w:r w:rsidRPr="000D489A">
              <w:rPr>
                <w:rFonts w:ascii="Carlito"/>
                <w:sz w:val="12"/>
                <w:lang w:val="fr-FR"/>
              </w:rPr>
              <w:t>16h45-</w:t>
            </w:r>
            <w:r w:rsidRPr="000D489A">
              <w:rPr>
                <w:rFonts w:ascii="Carlito"/>
                <w:spacing w:val="-2"/>
                <w:sz w:val="12"/>
                <w:lang w:val="fr-FR"/>
              </w:rPr>
              <w:t>18h30</w:t>
            </w:r>
          </w:p>
        </w:tc>
        <w:tc>
          <w:tcPr>
            <w:tcW w:w="907" w:type="dxa"/>
            <w:shd w:val="clear" w:color="auto" w:fill="FFFF00"/>
          </w:tcPr>
          <w:p w14:paraId="6F6B8776" w14:textId="77777777" w:rsidR="000D489A" w:rsidRPr="000D489A" w:rsidRDefault="000D489A" w:rsidP="00C2738C">
            <w:pPr>
              <w:pStyle w:val="TableParagraph"/>
              <w:spacing w:before="84"/>
              <w:jc w:val="left"/>
              <w:rPr>
                <w:rFonts w:ascii="Times New Roman"/>
                <w:i/>
                <w:sz w:val="12"/>
                <w:lang w:val="fr-FR"/>
              </w:rPr>
            </w:pPr>
          </w:p>
          <w:p w14:paraId="0B38A0F9" w14:textId="77777777" w:rsidR="000D489A" w:rsidRPr="000D489A" w:rsidRDefault="000D489A" w:rsidP="00C2738C">
            <w:pPr>
              <w:pStyle w:val="TableParagraph"/>
              <w:spacing w:line="254" w:lineRule="auto"/>
              <w:ind w:left="2"/>
              <w:rPr>
                <w:rFonts w:ascii="Carlito"/>
                <w:b/>
                <w:sz w:val="12"/>
                <w:lang w:val="fr-FR"/>
              </w:rPr>
            </w:pPr>
            <w:r w:rsidRPr="000D489A">
              <w:rPr>
                <w:rFonts w:ascii="Carlito"/>
                <w:b/>
                <w:spacing w:val="-2"/>
                <w:w w:val="105"/>
                <w:sz w:val="12"/>
                <w:lang w:val="fr-FR"/>
              </w:rPr>
              <w:t>Section</w:t>
            </w:r>
            <w:r w:rsidRPr="000D489A">
              <w:rPr>
                <w:rFonts w:ascii="Carlito"/>
                <w:b/>
                <w:spacing w:val="-6"/>
                <w:w w:val="105"/>
                <w:sz w:val="12"/>
                <w:lang w:val="fr-FR"/>
              </w:rPr>
              <w:t xml:space="preserve"> </w:t>
            </w:r>
            <w:r w:rsidRPr="000D489A">
              <w:rPr>
                <w:rFonts w:ascii="Carlito"/>
                <w:b/>
                <w:spacing w:val="-2"/>
                <w:w w:val="105"/>
                <w:sz w:val="12"/>
                <w:lang w:val="fr-FR"/>
              </w:rPr>
              <w:t>Sportive</w:t>
            </w:r>
            <w:r w:rsidRPr="000D489A">
              <w:rPr>
                <w:rFonts w:ascii="Carlito"/>
                <w:b/>
                <w:spacing w:val="40"/>
                <w:w w:val="105"/>
                <w:sz w:val="12"/>
                <w:lang w:val="fr-FR"/>
              </w:rPr>
              <w:t xml:space="preserve"> </w:t>
            </w:r>
            <w:r w:rsidRPr="000D489A">
              <w:rPr>
                <w:rFonts w:ascii="Carlito"/>
                <w:b/>
                <w:spacing w:val="-2"/>
                <w:w w:val="105"/>
                <w:sz w:val="12"/>
                <w:lang w:val="fr-FR"/>
              </w:rPr>
              <w:t>Primaire</w:t>
            </w:r>
          </w:p>
          <w:p w14:paraId="1684218A" w14:textId="77777777" w:rsidR="000D489A" w:rsidRPr="000D489A" w:rsidRDefault="000D489A" w:rsidP="00C2738C">
            <w:pPr>
              <w:pStyle w:val="TableParagraph"/>
              <w:spacing w:line="146" w:lineRule="exact"/>
              <w:ind w:left="2" w:right="2"/>
              <w:rPr>
                <w:rFonts w:ascii="Carlito"/>
                <w:sz w:val="12"/>
                <w:lang w:val="fr-FR"/>
              </w:rPr>
            </w:pPr>
            <w:r w:rsidRPr="000D489A">
              <w:rPr>
                <w:rFonts w:ascii="Carlito"/>
                <w:sz w:val="12"/>
                <w:lang w:val="fr-FR"/>
              </w:rPr>
              <w:t>15h-</w:t>
            </w:r>
            <w:r w:rsidRPr="000D489A">
              <w:rPr>
                <w:rFonts w:ascii="Carlito"/>
                <w:spacing w:val="-2"/>
                <w:sz w:val="12"/>
                <w:lang w:val="fr-FR"/>
              </w:rPr>
              <w:t>17h30</w:t>
            </w:r>
          </w:p>
        </w:tc>
        <w:tc>
          <w:tcPr>
            <w:tcW w:w="1597" w:type="dxa"/>
            <w:shd w:val="clear" w:color="auto" w:fill="B4C5E7"/>
          </w:tcPr>
          <w:p w14:paraId="66075DA2" w14:textId="77777777" w:rsidR="000D489A" w:rsidRPr="000D489A" w:rsidRDefault="000D489A" w:rsidP="00C2738C">
            <w:pPr>
              <w:pStyle w:val="TableParagraph"/>
              <w:jc w:val="left"/>
              <w:rPr>
                <w:rFonts w:ascii="Times New Roman"/>
                <w:i/>
                <w:sz w:val="12"/>
                <w:lang w:val="fr-FR"/>
              </w:rPr>
            </w:pPr>
          </w:p>
          <w:p w14:paraId="439FFA06" w14:textId="77777777" w:rsidR="000D489A" w:rsidRPr="000D489A" w:rsidRDefault="000D489A" w:rsidP="00C2738C">
            <w:pPr>
              <w:pStyle w:val="TableParagraph"/>
              <w:spacing w:before="23"/>
              <w:jc w:val="left"/>
              <w:rPr>
                <w:rFonts w:ascii="Times New Roman"/>
                <w:i/>
                <w:sz w:val="12"/>
                <w:lang w:val="fr-FR"/>
              </w:rPr>
            </w:pPr>
          </w:p>
          <w:p w14:paraId="6B47A0C7" w14:textId="77777777" w:rsidR="000D489A" w:rsidRPr="000D489A" w:rsidRDefault="000D489A" w:rsidP="00C2738C">
            <w:pPr>
              <w:pStyle w:val="TableParagraph"/>
              <w:spacing w:before="1"/>
              <w:rPr>
                <w:rFonts w:ascii="Carlito"/>
                <w:b/>
                <w:sz w:val="12"/>
                <w:lang w:val="fr-FR"/>
              </w:rPr>
            </w:pPr>
            <w:r w:rsidRPr="000D489A">
              <w:rPr>
                <w:rFonts w:ascii="Carlito"/>
                <w:b/>
                <w:sz w:val="12"/>
                <w:lang w:val="fr-FR"/>
              </w:rPr>
              <w:t>Groupe</w:t>
            </w:r>
            <w:r w:rsidRPr="000D489A">
              <w:rPr>
                <w:rFonts w:ascii="Carlito"/>
                <w:b/>
                <w:spacing w:val="4"/>
                <w:sz w:val="12"/>
                <w:lang w:val="fr-FR"/>
              </w:rPr>
              <w:t xml:space="preserve"> </w:t>
            </w:r>
            <w:r w:rsidRPr="000D489A">
              <w:rPr>
                <w:rFonts w:ascii="Carlito"/>
                <w:b/>
                <w:sz w:val="12"/>
                <w:lang w:val="fr-FR"/>
              </w:rPr>
              <w:t>Elite</w:t>
            </w:r>
            <w:r w:rsidRPr="000D489A">
              <w:rPr>
                <w:rFonts w:ascii="Carlito"/>
                <w:b/>
                <w:spacing w:val="4"/>
                <w:sz w:val="12"/>
                <w:lang w:val="fr-FR"/>
              </w:rPr>
              <w:t xml:space="preserve"> </w:t>
            </w:r>
            <w:r w:rsidRPr="000D489A">
              <w:rPr>
                <w:rFonts w:ascii="Carlito"/>
                <w:b/>
                <w:spacing w:val="-2"/>
                <w:sz w:val="12"/>
                <w:lang w:val="fr-FR"/>
              </w:rPr>
              <w:t>jeunes</w:t>
            </w:r>
          </w:p>
          <w:p w14:paraId="35EFE203" w14:textId="77777777" w:rsidR="000D489A" w:rsidRPr="000D489A" w:rsidRDefault="000D489A" w:rsidP="00C2738C">
            <w:pPr>
              <w:pStyle w:val="TableParagraph"/>
              <w:spacing w:before="8"/>
              <w:rPr>
                <w:rFonts w:ascii="Carlito"/>
                <w:sz w:val="12"/>
                <w:lang w:val="fr-FR"/>
              </w:rPr>
            </w:pPr>
            <w:r w:rsidRPr="000D489A">
              <w:rPr>
                <w:rFonts w:ascii="Carlito"/>
                <w:sz w:val="12"/>
                <w:lang w:val="fr-FR"/>
              </w:rPr>
              <w:t>16h45-</w:t>
            </w:r>
            <w:r w:rsidRPr="000D489A">
              <w:rPr>
                <w:rFonts w:ascii="Carlito"/>
                <w:spacing w:val="-2"/>
                <w:sz w:val="12"/>
                <w:lang w:val="fr-FR"/>
              </w:rPr>
              <w:t>18h30</w:t>
            </w:r>
          </w:p>
        </w:tc>
        <w:tc>
          <w:tcPr>
            <w:tcW w:w="1109" w:type="dxa"/>
            <w:shd w:val="clear" w:color="auto" w:fill="FFE699"/>
          </w:tcPr>
          <w:p w14:paraId="4EBE6056" w14:textId="77777777" w:rsidR="000D489A" w:rsidRPr="000D489A" w:rsidRDefault="000D489A" w:rsidP="00C2738C">
            <w:pPr>
              <w:pStyle w:val="TableParagraph"/>
              <w:spacing w:before="84"/>
              <w:jc w:val="left"/>
              <w:rPr>
                <w:rFonts w:ascii="Times New Roman"/>
                <w:i/>
                <w:sz w:val="12"/>
                <w:lang w:val="fr-FR"/>
              </w:rPr>
            </w:pPr>
          </w:p>
          <w:p w14:paraId="78829583" w14:textId="77777777" w:rsidR="000D489A" w:rsidRPr="000D489A" w:rsidRDefault="000D489A" w:rsidP="00C2738C">
            <w:pPr>
              <w:pStyle w:val="TableParagraph"/>
              <w:spacing w:line="254" w:lineRule="auto"/>
              <w:ind w:left="41" w:right="63"/>
              <w:rPr>
                <w:rFonts w:ascii="Carlito"/>
                <w:i/>
                <w:sz w:val="12"/>
                <w:lang w:val="fr-FR"/>
              </w:rPr>
            </w:pPr>
            <w:r w:rsidRPr="000D489A">
              <w:rPr>
                <w:rFonts w:ascii="Carlito"/>
                <w:b/>
                <w:w w:val="105"/>
                <w:sz w:val="12"/>
                <w:lang w:val="fr-FR"/>
              </w:rPr>
              <w:t>Initiation</w:t>
            </w:r>
            <w:r w:rsidRPr="000D489A">
              <w:rPr>
                <w:rFonts w:ascii="Carlito"/>
                <w:b/>
                <w:spacing w:val="-8"/>
                <w:w w:val="105"/>
                <w:sz w:val="12"/>
                <w:lang w:val="fr-FR"/>
              </w:rPr>
              <w:t xml:space="preserve"> </w:t>
            </w:r>
            <w:r w:rsidRPr="000D489A">
              <w:rPr>
                <w:rFonts w:ascii="Carlito"/>
                <w:b/>
                <w:w w:val="105"/>
                <w:sz w:val="12"/>
                <w:lang w:val="fr-FR"/>
              </w:rPr>
              <w:t>jeunes</w:t>
            </w:r>
            <w:r w:rsidRPr="000D489A">
              <w:rPr>
                <w:rFonts w:ascii="Carlito"/>
                <w:b/>
                <w:spacing w:val="40"/>
                <w:w w:val="105"/>
                <w:sz w:val="12"/>
                <w:lang w:val="fr-FR"/>
              </w:rPr>
              <w:t xml:space="preserve"> </w:t>
            </w:r>
            <w:r w:rsidRPr="000D489A">
              <w:rPr>
                <w:rFonts w:ascii="Carlito"/>
                <w:i/>
                <w:spacing w:val="-2"/>
                <w:w w:val="105"/>
                <w:sz w:val="12"/>
                <w:lang w:val="fr-FR"/>
              </w:rPr>
              <w:t>Poussins/Benjamins</w:t>
            </w:r>
            <w:r w:rsidRPr="000D489A">
              <w:rPr>
                <w:rFonts w:ascii="Carlito"/>
                <w:i/>
                <w:spacing w:val="40"/>
                <w:w w:val="105"/>
                <w:sz w:val="12"/>
                <w:lang w:val="fr-FR"/>
              </w:rPr>
              <w:t xml:space="preserve"> </w:t>
            </w:r>
            <w:r w:rsidRPr="000D489A">
              <w:rPr>
                <w:rFonts w:ascii="Carlito"/>
                <w:i/>
                <w:spacing w:val="-2"/>
                <w:w w:val="105"/>
                <w:sz w:val="12"/>
                <w:lang w:val="fr-FR"/>
              </w:rPr>
              <w:t>14h-15h30</w:t>
            </w:r>
          </w:p>
        </w:tc>
        <w:tc>
          <w:tcPr>
            <w:tcW w:w="887" w:type="dxa"/>
            <w:vMerge w:val="restart"/>
            <w:shd w:val="clear" w:color="auto" w:fill="B4C5E7"/>
          </w:tcPr>
          <w:p w14:paraId="44AEAD5D" w14:textId="77777777" w:rsidR="000D489A" w:rsidRPr="000D489A" w:rsidRDefault="000D489A" w:rsidP="00C2738C">
            <w:pPr>
              <w:pStyle w:val="TableParagraph"/>
              <w:jc w:val="left"/>
              <w:rPr>
                <w:rFonts w:ascii="Times New Roman"/>
                <w:i/>
                <w:sz w:val="12"/>
                <w:lang w:val="fr-FR"/>
              </w:rPr>
            </w:pPr>
          </w:p>
          <w:p w14:paraId="7C3D9C7A" w14:textId="77777777" w:rsidR="000D489A" w:rsidRPr="000D489A" w:rsidRDefault="000D489A" w:rsidP="00C2738C">
            <w:pPr>
              <w:pStyle w:val="TableParagraph"/>
              <w:jc w:val="left"/>
              <w:rPr>
                <w:rFonts w:ascii="Times New Roman"/>
                <w:i/>
                <w:sz w:val="12"/>
                <w:lang w:val="fr-FR"/>
              </w:rPr>
            </w:pPr>
          </w:p>
          <w:p w14:paraId="62A8F066" w14:textId="77777777" w:rsidR="000D489A" w:rsidRPr="000D489A" w:rsidRDefault="000D489A" w:rsidP="00C2738C">
            <w:pPr>
              <w:pStyle w:val="TableParagraph"/>
              <w:spacing w:before="74"/>
              <w:jc w:val="left"/>
              <w:rPr>
                <w:rFonts w:ascii="Times New Roman"/>
                <w:i/>
                <w:sz w:val="12"/>
                <w:lang w:val="fr-FR"/>
              </w:rPr>
            </w:pPr>
          </w:p>
          <w:p w14:paraId="061B7178" w14:textId="77777777" w:rsidR="000D489A" w:rsidRPr="000D489A" w:rsidRDefault="000D489A" w:rsidP="00C2738C">
            <w:pPr>
              <w:pStyle w:val="TableParagraph"/>
              <w:spacing w:line="254" w:lineRule="auto"/>
              <w:ind w:left="232" w:right="119" w:hanging="111"/>
              <w:jc w:val="left"/>
              <w:rPr>
                <w:rFonts w:ascii="Carlito"/>
                <w:sz w:val="12"/>
                <w:lang w:val="fr-FR"/>
              </w:rPr>
            </w:pPr>
            <w:r w:rsidRPr="000D489A">
              <w:rPr>
                <w:rFonts w:ascii="Carlito"/>
                <w:b/>
                <w:spacing w:val="-2"/>
                <w:w w:val="105"/>
                <w:sz w:val="12"/>
                <w:lang w:val="fr-FR"/>
              </w:rPr>
              <w:t>Groupe</w:t>
            </w:r>
            <w:r w:rsidRPr="000D489A">
              <w:rPr>
                <w:rFonts w:ascii="Carlito"/>
                <w:b/>
                <w:spacing w:val="-6"/>
                <w:w w:val="105"/>
                <w:sz w:val="12"/>
                <w:lang w:val="fr-FR"/>
              </w:rPr>
              <w:t xml:space="preserve"> </w:t>
            </w:r>
            <w:r w:rsidRPr="000D489A">
              <w:rPr>
                <w:rFonts w:ascii="Carlito"/>
                <w:b/>
                <w:spacing w:val="-2"/>
                <w:w w:val="105"/>
                <w:sz w:val="12"/>
                <w:lang w:val="fr-FR"/>
              </w:rPr>
              <w:t>Elite</w:t>
            </w:r>
            <w:r w:rsidRPr="000D489A">
              <w:rPr>
                <w:rFonts w:ascii="Carlito"/>
                <w:b/>
                <w:spacing w:val="40"/>
                <w:w w:val="105"/>
                <w:sz w:val="12"/>
                <w:lang w:val="fr-FR"/>
              </w:rPr>
              <w:t xml:space="preserve"> </w:t>
            </w:r>
            <w:r w:rsidRPr="000D489A">
              <w:rPr>
                <w:rFonts w:ascii="Carlito"/>
                <w:b/>
                <w:spacing w:val="-2"/>
                <w:w w:val="105"/>
                <w:sz w:val="12"/>
                <w:lang w:val="fr-FR"/>
              </w:rPr>
              <w:t>jeunes</w:t>
            </w:r>
            <w:r w:rsidRPr="000D489A">
              <w:rPr>
                <w:rFonts w:ascii="Carlito"/>
                <w:b/>
                <w:spacing w:val="40"/>
                <w:w w:val="105"/>
                <w:sz w:val="12"/>
                <w:lang w:val="fr-FR"/>
              </w:rPr>
              <w:t xml:space="preserve"> </w:t>
            </w:r>
            <w:r w:rsidRPr="000D489A">
              <w:rPr>
                <w:rFonts w:ascii="Carlito"/>
                <w:spacing w:val="-2"/>
                <w:w w:val="105"/>
                <w:sz w:val="12"/>
                <w:lang w:val="fr-FR"/>
              </w:rPr>
              <w:t>14h-17h</w:t>
            </w:r>
          </w:p>
        </w:tc>
        <w:tc>
          <w:tcPr>
            <w:tcW w:w="959" w:type="dxa"/>
            <w:shd w:val="clear" w:color="auto" w:fill="FFFF00"/>
          </w:tcPr>
          <w:p w14:paraId="65DCB819" w14:textId="77777777" w:rsidR="000D489A" w:rsidRPr="000D489A" w:rsidRDefault="000D489A" w:rsidP="00C2738C">
            <w:pPr>
              <w:pStyle w:val="TableParagraph"/>
              <w:spacing w:before="84"/>
              <w:jc w:val="left"/>
              <w:rPr>
                <w:rFonts w:ascii="Times New Roman"/>
                <w:i/>
                <w:sz w:val="12"/>
                <w:lang w:val="fr-FR"/>
              </w:rPr>
            </w:pPr>
          </w:p>
          <w:p w14:paraId="5F8F7710" w14:textId="77777777" w:rsidR="000D489A" w:rsidRPr="000D489A" w:rsidRDefault="000D489A" w:rsidP="00C2738C">
            <w:pPr>
              <w:pStyle w:val="TableParagraph"/>
              <w:spacing w:line="254" w:lineRule="auto"/>
              <w:ind w:left="2"/>
              <w:rPr>
                <w:rFonts w:ascii="Carlito"/>
                <w:b/>
                <w:sz w:val="12"/>
                <w:lang w:val="fr-FR"/>
              </w:rPr>
            </w:pPr>
            <w:r w:rsidRPr="000D489A">
              <w:rPr>
                <w:rFonts w:ascii="Carlito"/>
                <w:b/>
                <w:spacing w:val="-2"/>
                <w:w w:val="105"/>
                <w:sz w:val="12"/>
                <w:lang w:val="fr-FR"/>
              </w:rPr>
              <w:t>Section</w:t>
            </w:r>
            <w:r w:rsidRPr="000D489A">
              <w:rPr>
                <w:rFonts w:ascii="Carlito"/>
                <w:b/>
                <w:spacing w:val="-6"/>
                <w:w w:val="105"/>
                <w:sz w:val="12"/>
                <w:lang w:val="fr-FR"/>
              </w:rPr>
              <w:t xml:space="preserve"> </w:t>
            </w:r>
            <w:r w:rsidRPr="000D489A">
              <w:rPr>
                <w:rFonts w:ascii="Carlito"/>
                <w:b/>
                <w:spacing w:val="-2"/>
                <w:w w:val="105"/>
                <w:sz w:val="12"/>
                <w:lang w:val="fr-FR"/>
              </w:rPr>
              <w:t>Sportive</w:t>
            </w:r>
            <w:r w:rsidRPr="000D489A">
              <w:rPr>
                <w:rFonts w:ascii="Carlito"/>
                <w:b/>
                <w:spacing w:val="40"/>
                <w:w w:val="105"/>
                <w:sz w:val="12"/>
                <w:lang w:val="fr-FR"/>
              </w:rPr>
              <w:t xml:space="preserve"> </w:t>
            </w:r>
            <w:r w:rsidRPr="000D489A">
              <w:rPr>
                <w:rFonts w:ascii="Carlito"/>
                <w:b/>
                <w:spacing w:val="-2"/>
                <w:w w:val="105"/>
                <w:sz w:val="12"/>
                <w:lang w:val="fr-FR"/>
              </w:rPr>
              <w:t>Primaire</w:t>
            </w:r>
          </w:p>
          <w:p w14:paraId="1DD794CE" w14:textId="77777777" w:rsidR="000D489A" w:rsidRPr="000D489A" w:rsidRDefault="000D489A" w:rsidP="00C2738C">
            <w:pPr>
              <w:pStyle w:val="TableParagraph"/>
              <w:spacing w:line="146" w:lineRule="exact"/>
              <w:ind w:left="2" w:right="1"/>
              <w:rPr>
                <w:rFonts w:ascii="Carlito"/>
                <w:sz w:val="12"/>
                <w:lang w:val="fr-FR"/>
              </w:rPr>
            </w:pPr>
            <w:r w:rsidRPr="000D489A">
              <w:rPr>
                <w:rFonts w:ascii="Carlito"/>
                <w:sz w:val="12"/>
                <w:lang w:val="fr-FR"/>
              </w:rPr>
              <w:t>15h-</w:t>
            </w:r>
            <w:r w:rsidRPr="000D489A">
              <w:rPr>
                <w:rFonts w:ascii="Carlito"/>
                <w:spacing w:val="-2"/>
                <w:sz w:val="12"/>
                <w:lang w:val="fr-FR"/>
              </w:rPr>
              <w:t>17h30</w:t>
            </w:r>
          </w:p>
        </w:tc>
        <w:tc>
          <w:tcPr>
            <w:tcW w:w="1347" w:type="dxa"/>
            <w:shd w:val="clear" w:color="auto" w:fill="B4C5E7"/>
          </w:tcPr>
          <w:p w14:paraId="72745D34" w14:textId="77777777" w:rsidR="000D489A" w:rsidRPr="000D489A" w:rsidRDefault="000D489A" w:rsidP="00C2738C">
            <w:pPr>
              <w:pStyle w:val="TableParagraph"/>
              <w:jc w:val="left"/>
              <w:rPr>
                <w:rFonts w:ascii="Times New Roman"/>
                <w:i/>
                <w:sz w:val="12"/>
                <w:lang w:val="fr-FR"/>
              </w:rPr>
            </w:pPr>
          </w:p>
          <w:p w14:paraId="752880D5" w14:textId="77777777" w:rsidR="000D489A" w:rsidRPr="000D489A" w:rsidRDefault="000D489A" w:rsidP="00C2738C">
            <w:pPr>
              <w:pStyle w:val="TableParagraph"/>
              <w:spacing w:before="23"/>
              <w:jc w:val="left"/>
              <w:rPr>
                <w:rFonts w:ascii="Times New Roman"/>
                <w:i/>
                <w:sz w:val="12"/>
                <w:lang w:val="fr-FR"/>
              </w:rPr>
            </w:pPr>
          </w:p>
          <w:p w14:paraId="2DE36FC7" w14:textId="77777777" w:rsidR="000D489A" w:rsidRPr="000D489A" w:rsidRDefault="000D489A" w:rsidP="00C2738C">
            <w:pPr>
              <w:pStyle w:val="TableParagraph"/>
              <w:spacing w:before="1"/>
              <w:rPr>
                <w:rFonts w:ascii="Carlito"/>
                <w:b/>
                <w:sz w:val="12"/>
                <w:lang w:val="fr-FR"/>
              </w:rPr>
            </w:pPr>
            <w:r w:rsidRPr="000D489A">
              <w:rPr>
                <w:rFonts w:ascii="Carlito"/>
                <w:b/>
                <w:sz w:val="12"/>
                <w:lang w:val="fr-FR"/>
              </w:rPr>
              <w:t>Groupe</w:t>
            </w:r>
            <w:r w:rsidRPr="000D489A">
              <w:rPr>
                <w:rFonts w:ascii="Carlito"/>
                <w:b/>
                <w:spacing w:val="4"/>
                <w:sz w:val="12"/>
                <w:lang w:val="fr-FR"/>
              </w:rPr>
              <w:t xml:space="preserve"> </w:t>
            </w:r>
            <w:r w:rsidRPr="000D489A">
              <w:rPr>
                <w:rFonts w:ascii="Carlito"/>
                <w:b/>
                <w:sz w:val="12"/>
                <w:lang w:val="fr-FR"/>
              </w:rPr>
              <w:t>Elite</w:t>
            </w:r>
            <w:r w:rsidRPr="000D489A">
              <w:rPr>
                <w:rFonts w:ascii="Carlito"/>
                <w:b/>
                <w:spacing w:val="4"/>
                <w:sz w:val="12"/>
                <w:lang w:val="fr-FR"/>
              </w:rPr>
              <w:t xml:space="preserve"> </w:t>
            </w:r>
            <w:r w:rsidRPr="000D489A">
              <w:rPr>
                <w:rFonts w:ascii="Carlito"/>
                <w:b/>
                <w:spacing w:val="-2"/>
                <w:sz w:val="12"/>
                <w:lang w:val="fr-FR"/>
              </w:rPr>
              <w:t>jeunes</w:t>
            </w:r>
          </w:p>
          <w:p w14:paraId="0943FDA3" w14:textId="77777777" w:rsidR="000D489A" w:rsidRPr="000D489A" w:rsidRDefault="000D489A" w:rsidP="00C2738C">
            <w:pPr>
              <w:pStyle w:val="TableParagraph"/>
              <w:spacing w:before="8"/>
              <w:rPr>
                <w:rFonts w:ascii="Carlito"/>
                <w:sz w:val="12"/>
                <w:lang w:val="fr-FR"/>
              </w:rPr>
            </w:pPr>
            <w:r w:rsidRPr="000D489A">
              <w:rPr>
                <w:rFonts w:ascii="Carlito"/>
                <w:sz w:val="12"/>
                <w:lang w:val="fr-FR"/>
              </w:rPr>
              <w:t>16h45-</w:t>
            </w:r>
            <w:r w:rsidRPr="000D489A">
              <w:rPr>
                <w:rFonts w:ascii="Carlito"/>
                <w:spacing w:val="-2"/>
                <w:sz w:val="12"/>
                <w:lang w:val="fr-FR"/>
              </w:rPr>
              <w:t>18h30</w:t>
            </w:r>
          </w:p>
        </w:tc>
        <w:tc>
          <w:tcPr>
            <w:tcW w:w="2009" w:type="dxa"/>
            <w:gridSpan w:val="2"/>
            <w:shd w:val="clear" w:color="auto" w:fill="B4C5E7"/>
          </w:tcPr>
          <w:p w14:paraId="10660F9D" w14:textId="77777777" w:rsidR="000D489A" w:rsidRPr="000D489A" w:rsidRDefault="000D489A" w:rsidP="00C2738C">
            <w:pPr>
              <w:pStyle w:val="TableParagraph"/>
              <w:jc w:val="left"/>
              <w:rPr>
                <w:rFonts w:ascii="Times New Roman"/>
                <w:i/>
                <w:sz w:val="12"/>
                <w:lang w:val="fr-FR"/>
              </w:rPr>
            </w:pPr>
          </w:p>
          <w:p w14:paraId="3671B2C2" w14:textId="77777777" w:rsidR="000D489A" w:rsidRPr="000D489A" w:rsidRDefault="000D489A" w:rsidP="00C2738C">
            <w:pPr>
              <w:pStyle w:val="TableParagraph"/>
              <w:spacing w:before="23"/>
              <w:jc w:val="left"/>
              <w:rPr>
                <w:rFonts w:ascii="Times New Roman"/>
                <w:i/>
                <w:sz w:val="12"/>
                <w:lang w:val="fr-FR"/>
              </w:rPr>
            </w:pPr>
          </w:p>
          <w:p w14:paraId="42E38336" w14:textId="77777777" w:rsidR="000D489A" w:rsidRPr="000D489A" w:rsidRDefault="000D489A" w:rsidP="00C2738C">
            <w:pPr>
              <w:pStyle w:val="TableParagraph"/>
              <w:spacing w:before="1"/>
              <w:rPr>
                <w:rFonts w:ascii="Carlito"/>
                <w:b/>
                <w:sz w:val="12"/>
                <w:lang w:val="fr-FR"/>
              </w:rPr>
            </w:pPr>
            <w:r w:rsidRPr="000D489A">
              <w:rPr>
                <w:rFonts w:ascii="Carlito"/>
                <w:b/>
                <w:sz w:val="12"/>
                <w:lang w:val="fr-FR"/>
              </w:rPr>
              <w:t>Groupe</w:t>
            </w:r>
            <w:r w:rsidRPr="000D489A">
              <w:rPr>
                <w:rFonts w:ascii="Carlito"/>
                <w:b/>
                <w:spacing w:val="4"/>
                <w:sz w:val="12"/>
                <w:lang w:val="fr-FR"/>
              </w:rPr>
              <w:t xml:space="preserve"> </w:t>
            </w:r>
            <w:r w:rsidRPr="000D489A">
              <w:rPr>
                <w:rFonts w:ascii="Carlito"/>
                <w:b/>
                <w:sz w:val="12"/>
                <w:lang w:val="fr-FR"/>
              </w:rPr>
              <w:t>Elite</w:t>
            </w:r>
            <w:r w:rsidRPr="000D489A">
              <w:rPr>
                <w:rFonts w:ascii="Carlito"/>
                <w:b/>
                <w:spacing w:val="4"/>
                <w:sz w:val="12"/>
                <w:lang w:val="fr-FR"/>
              </w:rPr>
              <w:t xml:space="preserve"> </w:t>
            </w:r>
            <w:r w:rsidRPr="000D489A">
              <w:rPr>
                <w:rFonts w:ascii="Carlito"/>
                <w:b/>
                <w:spacing w:val="-2"/>
                <w:sz w:val="12"/>
                <w:lang w:val="fr-FR"/>
              </w:rPr>
              <w:t>jeunes</w:t>
            </w:r>
          </w:p>
          <w:p w14:paraId="2D2D7414" w14:textId="77777777" w:rsidR="000D489A" w:rsidRPr="000D489A" w:rsidRDefault="000D489A" w:rsidP="00C2738C">
            <w:pPr>
              <w:pStyle w:val="TableParagraph"/>
              <w:spacing w:before="8"/>
              <w:rPr>
                <w:rFonts w:ascii="Carlito"/>
                <w:sz w:val="12"/>
                <w:lang w:val="fr-FR"/>
              </w:rPr>
            </w:pPr>
            <w:r w:rsidRPr="000D489A">
              <w:rPr>
                <w:rFonts w:ascii="Carlito"/>
                <w:sz w:val="12"/>
                <w:lang w:val="fr-FR"/>
              </w:rPr>
              <w:t>16h45-</w:t>
            </w:r>
            <w:r w:rsidRPr="000D489A">
              <w:rPr>
                <w:rFonts w:ascii="Carlito"/>
                <w:spacing w:val="-2"/>
                <w:sz w:val="12"/>
                <w:lang w:val="fr-FR"/>
              </w:rPr>
              <w:t>18h30</w:t>
            </w:r>
          </w:p>
        </w:tc>
        <w:tc>
          <w:tcPr>
            <w:tcW w:w="221" w:type="dxa"/>
            <w:vMerge/>
            <w:tcBorders>
              <w:top w:val="nil"/>
              <w:left w:val="nil"/>
              <w:bottom w:val="nil"/>
              <w:right w:val="nil"/>
            </w:tcBorders>
          </w:tcPr>
          <w:p w14:paraId="43CAE55A" w14:textId="77777777" w:rsidR="000D489A" w:rsidRPr="000D489A" w:rsidRDefault="000D489A" w:rsidP="00C2738C">
            <w:pPr>
              <w:rPr>
                <w:sz w:val="2"/>
                <w:szCs w:val="2"/>
                <w:lang w:val="fr-FR"/>
              </w:rPr>
            </w:pPr>
          </w:p>
        </w:tc>
      </w:tr>
      <w:tr w:rsidR="000D489A" w14:paraId="43D847E1" w14:textId="77777777" w:rsidTr="00C2738C">
        <w:trPr>
          <w:trHeight w:hRule="exact" w:val="531"/>
        </w:trPr>
        <w:tc>
          <w:tcPr>
            <w:tcW w:w="1938" w:type="dxa"/>
            <w:gridSpan w:val="2"/>
            <w:shd w:val="clear" w:color="auto" w:fill="FFE699"/>
          </w:tcPr>
          <w:p w14:paraId="3E0616BC" w14:textId="77777777" w:rsidR="000D489A" w:rsidRPr="000D489A" w:rsidRDefault="000D489A" w:rsidP="00C2738C">
            <w:pPr>
              <w:pStyle w:val="TableParagraph"/>
              <w:spacing w:before="35" w:line="254" w:lineRule="auto"/>
              <w:ind w:left="521" w:right="540" w:firstLine="21"/>
              <w:rPr>
                <w:rFonts w:ascii="Carlito" w:hAnsi="Carlito"/>
                <w:i/>
                <w:sz w:val="12"/>
                <w:lang w:val="fr-FR"/>
              </w:rPr>
            </w:pPr>
            <w:r w:rsidRPr="000D489A">
              <w:rPr>
                <w:rFonts w:ascii="Carlito" w:hAnsi="Carlito"/>
                <w:b/>
                <w:spacing w:val="-2"/>
                <w:w w:val="105"/>
                <w:sz w:val="12"/>
                <w:lang w:val="fr-FR"/>
              </w:rPr>
              <w:t>Initiation</w:t>
            </w:r>
            <w:r w:rsidRPr="000D489A">
              <w:rPr>
                <w:rFonts w:ascii="Carlito" w:hAnsi="Carlito"/>
                <w:b/>
                <w:spacing w:val="-6"/>
                <w:w w:val="105"/>
                <w:sz w:val="12"/>
                <w:lang w:val="fr-FR"/>
              </w:rPr>
              <w:t xml:space="preserve"> </w:t>
            </w:r>
            <w:r w:rsidRPr="000D489A">
              <w:rPr>
                <w:rFonts w:ascii="Carlito" w:hAnsi="Carlito"/>
                <w:b/>
                <w:spacing w:val="-2"/>
                <w:w w:val="105"/>
                <w:sz w:val="12"/>
                <w:lang w:val="fr-FR"/>
              </w:rPr>
              <w:t>Jeunes</w:t>
            </w:r>
            <w:r w:rsidRPr="000D489A">
              <w:rPr>
                <w:rFonts w:ascii="Carlito" w:hAnsi="Carlito"/>
                <w:b/>
                <w:spacing w:val="40"/>
                <w:w w:val="105"/>
                <w:sz w:val="12"/>
                <w:lang w:val="fr-FR"/>
              </w:rPr>
              <w:t xml:space="preserve"> </w:t>
            </w:r>
            <w:r w:rsidRPr="000D489A">
              <w:rPr>
                <w:rFonts w:ascii="Carlito" w:hAnsi="Carlito"/>
                <w:i/>
                <w:spacing w:val="-2"/>
                <w:w w:val="105"/>
                <w:sz w:val="12"/>
                <w:lang w:val="fr-FR"/>
              </w:rPr>
              <w:t>toutes</w:t>
            </w:r>
            <w:r w:rsidRPr="000D489A">
              <w:rPr>
                <w:rFonts w:ascii="Carlito" w:hAnsi="Carlito"/>
                <w:i/>
                <w:spacing w:val="-6"/>
                <w:w w:val="105"/>
                <w:sz w:val="12"/>
                <w:lang w:val="fr-FR"/>
              </w:rPr>
              <w:t xml:space="preserve"> </w:t>
            </w:r>
            <w:r w:rsidRPr="000D489A">
              <w:rPr>
                <w:rFonts w:ascii="Carlito" w:hAnsi="Carlito"/>
                <w:i/>
                <w:spacing w:val="-2"/>
                <w:w w:val="105"/>
                <w:sz w:val="12"/>
                <w:lang w:val="fr-FR"/>
              </w:rPr>
              <w:t>catégories</w:t>
            </w:r>
            <w:r w:rsidRPr="000D489A">
              <w:rPr>
                <w:rFonts w:ascii="Carlito" w:hAnsi="Carlito"/>
                <w:i/>
                <w:spacing w:val="40"/>
                <w:w w:val="105"/>
                <w:sz w:val="12"/>
                <w:lang w:val="fr-FR"/>
              </w:rPr>
              <w:t xml:space="preserve"> </w:t>
            </w:r>
            <w:r w:rsidRPr="000D489A">
              <w:rPr>
                <w:rFonts w:ascii="Carlito" w:hAnsi="Carlito"/>
                <w:i/>
                <w:spacing w:val="-2"/>
                <w:w w:val="105"/>
                <w:sz w:val="12"/>
                <w:lang w:val="fr-FR"/>
              </w:rPr>
              <w:t>17h30-19h</w:t>
            </w:r>
          </w:p>
        </w:tc>
        <w:tc>
          <w:tcPr>
            <w:tcW w:w="2504" w:type="dxa"/>
            <w:gridSpan w:val="2"/>
            <w:shd w:val="clear" w:color="auto" w:fill="A9D08E"/>
          </w:tcPr>
          <w:p w14:paraId="0AA2F4DB" w14:textId="77777777" w:rsidR="000D489A" w:rsidRPr="000D489A" w:rsidRDefault="000D489A" w:rsidP="00C2738C">
            <w:pPr>
              <w:pStyle w:val="TableParagraph"/>
              <w:spacing w:before="35" w:line="254" w:lineRule="auto"/>
              <w:ind w:left="214" w:right="213"/>
              <w:rPr>
                <w:rFonts w:ascii="Carlito" w:hAnsi="Carlito"/>
                <w:b/>
                <w:sz w:val="12"/>
                <w:lang w:val="fr-FR"/>
              </w:rPr>
            </w:pPr>
            <w:r w:rsidRPr="000D489A">
              <w:rPr>
                <w:rFonts w:ascii="Carlito" w:hAnsi="Carlito"/>
                <w:b/>
                <w:spacing w:val="-2"/>
                <w:w w:val="105"/>
                <w:sz w:val="12"/>
                <w:lang w:val="fr-FR"/>
              </w:rPr>
              <w:t>Groupe</w:t>
            </w:r>
            <w:r w:rsidRPr="000D489A">
              <w:rPr>
                <w:rFonts w:ascii="Carlito" w:hAnsi="Carlito"/>
                <w:b/>
                <w:spacing w:val="-6"/>
                <w:w w:val="105"/>
                <w:sz w:val="12"/>
                <w:lang w:val="fr-FR"/>
              </w:rPr>
              <w:t xml:space="preserve"> </w:t>
            </w:r>
            <w:r w:rsidRPr="000D489A">
              <w:rPr>
                <w:rFonts w:ascii="Carlito" w:hAnsi="Carlito"/>
                <w:b/>
                <w:spacing w:val="-2"/>
                <w:w w:val="105"/>
                <w:sz w:val="12"/>
                <w:lang w:val="fr-FR"/>
              </w:rPr>
              <w:t>Adultes</w:t>
            </w:r>
            <w:r w:rsidRPr="000D489A">
              <w:rPr>
                <w:rFonts w:ascii="Carlito" w:hAnsi="Carlito"/>
                <w:b/>
                <w:spacing w:val="-5"/>
                <w:w w:val="105"/>
                <w:sz w:val="12"/>
                <w:lang w:val="fr-FR"/>
              </w:rPr>
              <w:t xml:space="preserve"> </w:t>
            </w:r>
            <w:r w:rsidRPr="000D489A">
              <w:rPr>
                <w:rFonts w:ascii="Carlito" w:hAnsi="Carlito"/>
                <w:b/>
                <w:spacing w:val="-2"/>
                <w:w w:val="105"/>
                <w:sz w:val="12"/>
                <w:lang w:val="fr-FR"/>
              </w:rPr>
              <w:t>Régionaux</w:t>
            </w:r>
            <w:r w:rsidRPr="000D489A">
              <w:rPr>
                <w:rFonts w:ascii="Carlito" w:hAnsi="Carlito"/>
                <w:b/>
                <w:spacing w:val="40"/>
                <w:w w:val="105"/>
                <w:sz w:val="12"/>
                <w:lang w:val="fr-FR"/>
              </w:rPr>
              <w:t xml:space="preserve"> </w:t>
            </w:r>
            <w:r w:rsidRPr="000D489A">
              <w:rPr>
                <w:rFonts w:ascii="Carlito" w:hAnsi="Carlito"/>
                <w:b/>
                <w:spacing w:val="-2"/>
                <w:w w:val="105"/>
                <w:sz w:val="12"/>
                <w:lang w:val="fr-FR"/>
              </w:rPr>
              <w:t>(Entrainement)</w:t>
            </w:r>
          </w:p>
          <w:p w14:paraId="28981EC5" w14:textId="77777777" w:rsidR="000D489A" w:rsidRPr="000D489A" w:rsidRDefault="000D489A" w:rsidP="00C2738C">
            <w:pPr>
              <w:pStyle w:val="TableParagraph"/>
              <w:spacing w:line="146" w:lineRule="exact"/>
              <w:ind w:left="214" w:right="214"/>
              <w:rPr>
                <w:rFonts w:ascii="Carlito"/>
                <w:sz w:val="12"/>
                <w:lang w:val="fr-FR"/>
              </w:rPr>
            </w:pPr>
            <w:r w:rsidRPr="000D489A">
              <w:rPr>
                <w:rFonts w:ascii="Carlito"/>
                <w:sz w:val="12"/>
                <w:lang w:val="fr-FR"/>
              </w:rPr>
              <w:t>19h-</w:t>
            </w:r>
            <w:r w:rsidRPr="000D489A">
              <w:rPr>
                <w:rFonts w:ascii="Carlito"/>
                <w:spacing w:val="-2"/>
                <w:sz w:val="12"/>
                <w:lang w:val="fr-FR"/>
              </w:rPr>
              <w:t>20h30</w:t>
            </w:r>
          </w:p>
        </w:tc>
        <w:tc>
          <w:tcPr>
            <w:tcW w:w="1109" w:type="dxa"/>
            <w:shd w:val="clear" w:color="auto" w:fill="FF00FF"/>
          </w:tcPr>
          <w:p w14:paraId="6EE141A8" w14:textId="77777777" w:rsidR="000D489A" w:rsidRDefault="000D489A" w:rsidP="00C2738C">
            <w:pPr>
              <w:pStyle w:val="TableParagraph"/>
              <w:spacing w:before="112"/>
              <w:ind w:left="215"/>
              <w:jc w:val="left"/>
              <w:rPr>
                <w:rFonts w:ascii="Carlito"/>
                <w:b/>
                <w:sz w:val="12"/>
              </w:rPr>
            </w:pPr>
            <w:r>
              <w:rPr>
                <w:rFonts w:ascii="Carlito"/>
                <w:b/>
                <w:sz w:val="12"/>
              </w:rPr>
              <w:t>Groupe</w:t>
            </w:r>
            <w:r>
              <w:rPr>
                <w:rFonts w:ascii="Carlito"/>
                <w:b/>
                <w:spacing w:val="6"/>
                <w:sz w:val="12"/>
              </w:rPr>
              <w:t xml:space="preserve"> </w:t>
            </w:r>
            <w:r>
              <w:rPr>
                <w:rFonts w:ascii="Carlito"/>
                <w:b/>
                <w:spacing w:val="-2"/>
                <w:sz w:val="12"/>
              </w:rPr>
              <w:t>Filles</w:t>
            </w:r>
          </w:p>
          <w:p w14:paraId="52A0BEEB" w14:textId="77777777" w:rsidR="000D489A" w:rsidRDefault="000D489A" w:rsidP="00C2738C">
            <w:pPr>
              <w:pStyle w:val="TableParagraph"/>
              <w:spacing w:before="8"/>
              <w:ind w:left="279"/>
              <w:jc w:val="left"/>
              <w:rPr>
                <w:rFonts w:ascii="Carlito"/>
                <w:sz w:val="12"/>
              </w:rPr>
            </w:pPr>
            <w:r>
              <w:rPr>
                <w:rFonts w:ascii="Carlito"/>
                <w:sz w:val="12"/>
              </w:rPr>
              <w:t>15h30-</w:t>
            </w:r>
            <w:r>
              <w:rPr>
                <w:rFonts w:ascii="Carlito"/>
                <w:spacing w:val="-5"/>
                <w:sz w:val="12"/>
              </w:rPr>
              <w:t>17h</w:t>
            </w:r>
          </w:p>
        </w:tc>
        <w:tc>
          <w:tcPr>
            <w:tcW w:w="887" w:type="dxa"/>
            <w:vMerge/>
            <w:tcBorders>
              <w:top w:val="nil"/>
            </w:tcBorders>
            <w:shd w:val="clear" w:color="auto" w:fill="B4C5E7"/>
          </w:tcPr>
          <w:p w14:paraId="7BC924FE" w14:textId="77777777" w:rsidR="000D489A" w:rsidRDefault="000D489A" w:rsidP="00C2738C">
            <w:pPr>
              <w:rPr>
                <w:sz w:val="2"/>
                <w:szCs w:val="2"/>
              </w:rPr>
            </w:pPr>
          </w:p>
        </w:tc>
        <w:tc>
          <w:tcPr>
            <w:tcW w:w="2306" w:type="dxa"/>
            <w:gridSpan w:val="2"/>
            <w:shd w:val="clear" w:color="auto" w:fill="A9D08E"/>
          </w:tcPr>
          <w:p w14:paraId="6E9D2C7E" w14:textId="77777777" w:rsidR="000D489A" w:rsidRPr="000D489A" w:rsidRDefault="000D489A" w:rsidP="00C2738C">
            <w:pPr>
              <w:pStyle w:val="TableParagraph"/>
              <w:spacing w:before="35" w:line="254" w:lineRule="auto"/>
              <w:ind w:left="177" w:right="174" w:hanging="2"/>
              <w:rPr>
                <w:rFonts w:ascii="Carlito" w:hAnsi="Carlito"/>
                <w:sz w:val="12"/>
                <w:lang w:val="fr-FR"/>
              </w:rPr>
            </w:pPr>
            <w:r w:rsidRPr="000D489A">
              <w:rPr>
                <w:rFonts w:ascii="Carlito" w:hAnsi="Carlito"/>
                <w:b/>
                <w:w w:val="105"/>
                <w:sz w:val="12"/>
                <w:lang w:val="fr-FR"/>
              </w:rPr>
              <w:t>Groupe Adultes Régionaux</w:t>
            </w:r>
            <w:r w:rsidRPr="000D489A">
              <w:rPr>
                <w:rFonts w:ascii="Carlito" w:hAnsi="Carlito"/>
                <w:b/>
                <w:spacing w:val="40"/>
                <w:w w:val="105"/>
                <w:sz w:val="12"/>
                <w:lang w:val="fr-FR"/>
              </w:rPr>
              <w:t xml:space="preserve"> </w:t>
            </w:r>
            <w:r w:rsidRPr="000D489A">
              <w:rPr>
                <w:rFonts w:ascii="Carlito" w:hAnsi="Carlito"/>
                <w:b/>
                <w:spacing w:val="-2"/>
                <w:w w:val="105"/>
                <w:sz w:val="12"/>
                <w:lang w:val="fr-FR"/>
              </w:rPr>
              <w:t>(Regroupement par équipes , Matchs)</w:t>
            </w:r>
            <w:r w:rsidRPr="000D489A">
              <w:rPr>
                <w:rFonts w:ascii="Carlito" w:hAnsi="Carlito"/>
                <w:b/>
                <w:spacing w:val="40"/>
                <w:w w:val="105"/>
                <w:sz w:val="12"/>
                <w:lang w:val="fr-FR"/>
              </w:rPr>
              <w:t xml:space="preserve"> </w:t>
            </w:r>
            <w:r w:rsidRPr="000D489A">
              <w:rPr>
                <w:rFonts w:ascii="Carlito" w:hAnsi="Carlito"/>
                <w:spacing w:val="-2"/>
                <w:w w:val="105"/>
                <w:sz w:val="12"/>
                <w:lang w:val="fr-FR"/>
              </w:rPr>
              <w:t>1830-20h30</w:t>
            </w:r>
          </w:p>
        </w:tc>
        <w:tc>
          <w:tcPr>
            <w:tcW w:w="873" w:type="dxa"/>
            <w:shd w:val="clear" w:color="auto" w:fill="006FC0"/>
          </w:tcPr>
          <w:p w14:paraId="1EC0C04E" w14:textId="77777777" w:rsidR="000D489A" w:rsidRDefault="000D489A" w:rsidP="00C2738C">
            <w:pPr>
              <w:pStyle w:val="TableParagraph"/>
              <w:spacing w:before="35" w:line="254" w:lineRule="auto"/>
              <w:ind w:left="129" w:right="126"/>
              <w:rPr>
                <w:rFonts w:ascii="Carlito"/>
                <w:sz w:val="12"/>
              </w:rPr>
            </w:pPr>
            <w:r>
              <w:rPr>
                <w:rFonts w:ascii="Carlito"/>
                <w:b/>
                <w:spacing w:val="-2"/>
                <w:w w:val="105"/>
                <w:sz w:val="12"/>
              </w:rPr>
              <w:t>Section</w:t>
            </w:r>
            <w:r>
              <w:rPr>
                <w:rFonts w:ascii="Carlito"/>
                <w:b/>
                <w:spacing w:val="40"/>
                <w:w w:val="105"/>
                <w:sz w:val="12"/>
              </w:rPr>
              <w:t xml:space="preserve"> </w:t>
            </w:r>
            <w:r>
              <w:rPr>
                <w:rFonts w:ascii="Carlito"/>
                <w:b/>
                <w:spacing w:val="-2"/>
                <w:w w:val="105"/>
                <w:sz w:val="12"/>
              </w:rPr>
              <w:t>Handi</w:t>
            </w:r>
            <w:r>
              <w:rPr>
                <w:rFonts w:ascii="Carlito"/>
                <w:b/>
                <w:spacing w:val="-6"/>
                <w:w w:val="105"/>
                <w:sz w:val="12"/>
              </w:rPr>
              <w:t xml:space="preserve"> </w:t>
            </w:r>
            <w:r>
              <w:rPr>
                <w:rFonts w:ascii="Carlito"/>
                <w:b/>
                <w:spacing w:val="-2"/>
                <w:w w:val="105"/>
                <w:sz w:val="12"/>
              </w:rPr>
              <w:t>Sport</w:t>
            </w:r>
            <w:r>
              <w:rPr>
                <w:rFonts w:ascii="Carlito"/>
                <w:b/>
                <w:spacing w:val="40"/>
                <w:w w:val="105"/>
                <w:sz w:val="12"/>
              </w:rPr>
              <w:t xml:space="preserve"> </w:t>
            </w:r>
            <w:r>
              <w:rPr>
                <w:rFonts w:ascii="Carlito"/>
                <w:spacing w:val="-2"/>
                <w:w w:val="105"/>
                <w:sz w:val="12"/>
              </w:rPr>
              <w:t>18h30-20h</w:t>
            </w:r>
          </w:p>
        </w:tc>
        <w:tc>
          <w:tcPr>
            <w:tcW w:w="1136" w:type="dxa"/>
            <w:shd w:val="clear" w:color="auto" w:fill="00FF00"/>
          </w:tcPr>
          <w:p w14:paraId="639E44C7" w14:textId="77777777" w:rsidR="000D489A" w:rsidRDefault="000D489A" w:rsidP="00C2738C">
            <w:pPr>
              <w:pStyle w:val="TableParagraph"/>
              <w:spacing w:before="35" w:line="254" w:lineRule="auto"/>
              <w:ind w:left="2"/>
              <w:rPr>
                <w:rFonts w:ascii="Carlito"/>
                <w:b/>
                <w:sz w:val="12"/>
              </w:rPr>
            </w:pPr>
            <w:r>
              <w:rPr>
                <w:rFonts w:ascii="Carlito"/>
                <w:b/>
                <w:spacing w:val="-2"/>
                <w:w w:val="105"/>
                <w:sz w:val="12"/>
              </w:rPr>
              <w:t>Groupe</w:t>
            </w:r>
            <w:r>
              <w:rPr>
                <w:rFonts w:ascii="Carlito"/>
                <w:b/>
                <w:spacing w:val="-6"/>
                <w:w w:val="105"/>
                <w:sz w:val="12"/>
              </w:rPr>
              <w:t xml:space="preserve"> </w:t>
            </w:r>
            <w:r>
              <w:rPr>
                <w:rFonts w:ascii="Carlito"/>
                <w:b/>
                <w:spacing w:val="-2"/>
                <w:w w:val="105"/>
                <w:sz w:val="12"/>
              </w:rPr>
              <w:t>Elite</w:t>
            </w:r>
            <w:r>
              <w:rPr>
                <w:rFonts w:ascii="Carlito"/>
                <w:b/>
                <w:spacing w:val="-5"/>
                <w:w w:val="105"/>
                <w:sz w:val="12"/>
              </w:rPr>
              <w:t xml:space="preserve"> </w:t>
            </w:r>
            <w:r>
              <w:rPr>
                <w:rFonts w:ascii="Carlito"/>
                <w:b/>
                <w:spacing w:val="-2"/>
                <w:w w:val="105"/>
                <w:sz w:val="12"/>
              </w:rPr>
              <w:t>Cadets</w:t>
            </w:r>
            <w:r>
              <w:rPr>
                <w:rFonts w:ascii="Carlito"/>
                <w:b/>
                <w:spacing w:val="40"/>
                <w:w w:val="105"/>
                <w:sz w:val="12"/>
              </w:rPr>
              <w:t xml:space="preserve"> </w:t>
            </w:r>
            <w:r>
              <w:rPr>
                <w:rFonts w:ascii="Carlito"/>
                <w:b/>
                <w:spacing w:val="-2"/>
                <w:w w:val="105"/>
                <w:sz w:val="12"/>
              </w:rPr>
              <w:t>Juniors</w:t>
            </w:r>
          </w:p>
          <w:p w14:paraId="49C17B55" w14:textId="77777777" w:rsidR="000D489A" w:rsidRDefault="000D489A" w:rsidP="00C2738C">
            <w:pPr>
              <w:pStyle w:val="TableParagraph"/>
              <w:spacing w:line="146" w:lineRule="exact"/>
              <w:ind w:left="2" w:right="2"/>
              <w:rPr>
                <w:rFonts w:ascii="Carlito"/>
                <w:sz w:val="12"/>
              </w:rPr>
            </w:pPr>
            <w:r>
              <w:rPr>
                <w:rFonts w:ascii="Carlito"/>
                <w:sz w:val="12"/>
              </w:rPr>
              <w:t>18h30-</w:t>
            </w:r>
            <w:r>
              <w:rPr>
                <w:rFonts w:ascii="Carlito"/>
                <w:spacing w:val="-2"/>
                <w:sz w:val="12"/>
              </w:rPr>
              <w:t>19h30</w:t>
            </w:r>
          </w:p>
        </w:tc>
        <w:tc>
          <w:tcPr>
            <w:tcW w:w="221" w:type="dxa"/>
            <w:vMerge/>
            <w:tcBorders>
              <w:top w:val="nil"/>
              <w:left w:val="nil"/>
              <w:bottom w:val="nil"/>
              <w:right w:val="nil"/>
            </w:tcBorders>
          </w:tcPr>
          <w:p w14:paraId="1EA53B15" w14:textId="77777777" w:rsidR="000D489A" w:rsidRDefault="000D489A" w:rsidP="00C2738C">
            <w:pPr>
              <w:rPr>
                <w:sz w:val="2"/>
                <w:szCs w:val="2"/>
              </w:rPr>
            </w:pPr>
          </w:p>
        </w:tc>
      </w:tr>
      <w:tr w:rsidR="000D489A" w14:paraId="22EAD4F6" w14:textId="77777777" w:rsidTr="00C2738C">
        <w:trPr>
          <w:trHeight w:hRule="exact" w:val="774"/>
        </w:trPr>
        <w:tc>
          <w:tcPr>
            <w:tcW w:w="1109" w:type="dxa"/>
            <w:shd w:val="clear" w:color="auto" w:fill="CCFF33"/>
          </w:tcPr>
          <w:p w14:paraId="5B4A65DE" w14:textId="77777777" w:rsidR="000D489A" w:rsidRDefault="000D489A" w:rsidP="00C2738C">
            <w:pPr>
              <w:pStyle w:val="TableParagraph"/>
              <w:spacing w:before="18"/>
              <w:jc w:val="left"/>
              <w:rPr>
                <w:rFonts w:ascii="Times New Roman"/>
                <w:i/>
                <w:sz w:val="12"/>
              </w:rPr>
            </w:pPr>
          </w:p>
          <w:p w14:paraId="5032DB67" w14:textId="77777777" w:rsidR="000D489A" w:rsidRDefault="000D489A" w:rsidP="00C2738C">
            <w:pPr>
              <w:pStyle w:val="TableParagraph"/>
              <w:spacing w:line="254" w:lineRule="auto"/>
              <w:ind w:left="115" w:right="113" w:firstLine="1"/>
              <w:rPr>
                <w:rFonts w:ascii="Carlito" w:hAnsi="Carlito"/>
                <w:sz w:val="12"/>
              </w:rPr>
            </w:pPr>
            <w:r>
              <w:rPr>
                <w:rFonts w:ascii="Carlito" w:hAnsi="Carlito"/>
                <w:b/>
                <w:spacing w:val="-2"/>
                <w:w w:val="105"/>
                <w:sz w:val="12"/>
              </w:rPr>
              <w:t>Adultes</w:t>
            </w:r>
            <w:r>
              <w:rPr>
                <w:rFonts w:ascii="Carlito" w:hAnsi="Carlito"/>
                <w:b/>
                <w:spacing w:val="40"/>
                <w:w w:val="105"/>
                <w:sz w:val="12"/>
              </w:rPr>
              <w:t xml:space="preserve"> </w:t>
            </w:r>
            <w:r>
              <w:rPr>
                <w:rFonts w:ascii="Carlito" w:hAnsi="Carlito"/>
                <w:b/>
                <w:spacing w:val="-2"/>
                <w:w w:val="105"/>
                <w:sz w:val="12"/>
              </w:rPr>
              <w:t>Départementaux</w:t>
            </w:r>
            <w:r>
              <w:rPr>
                <w:rFonts w:ascii="Carlito" w:hAnsi="Carlito"/>
                <w:b/>
                <w:spacing w:val="40"/>
                <w:w w:val="105"/>
                <w:sz w:val="12"/>
              </w:rPr>
              <w:t xml:space="preserve"> </w:t>
            </w:r>
            <w:r>
              <w:rPr>
                <w:rFonts w:ascii="Carlito" w:hAnsi="Carlito"/>
                <w:spacing w:val="-2"/>
                <w:w w:val="105"/>
                <w:sz w:val="12"/>
              </w:rPr>
              <w:t>19h30-21h</w:t>
            </w:r>
          </w:p>
        </w:tc>
        <w:tc>
          <w:tcPr>
            <w:tcW w:w="829" w:type="dxa"/>
            <w:shd w:val="clear" w:color="auto" w:fill="00FF00"/>
          </w:tcPr>
          <w:p w14:paraId="4A17CB85" w14:textId="77777777" w:rsidR="000D489A" w:rsidRDefault="000D489A" w:rsidP="00C2738C">
            <w:pPr>
              <w:pStyle w:val="TableParagraph"/>
              <w:spacing w:before="18"/>
              <w:jc w:val="left"/>
              <w:rPr>
                <w:rFonts w:ascii="Times New Roman"/>
                <w:i/>
                <w:sz w:val="12"/>
              </w:rPr>
            </w:pPr>
          </w:p>
          <w:p w14:paraId="0DE783A3" w14:textId="77777777" w:rsidR="000D489A" w:rsidRDefault="000D489A" w:rsidP="00C2738C">
            <w:pPr>
              <w:pStyle w:val="TableParagraph"/>
              <w:spacing w:line="254" w:lineRule="auto"/>
              <w:ind w:left="42" w:right="39"/>
              <w:rPr>
                <w:rFonts w:ascii="Carlito"/>
                <w:sz w:val="12"/>
              </w:rPr>
            </w:pPr>
            <w:r>
              <w:rPr>
                <w:rFonts w:ascii="Carlito"/>
                <w:b/>
                <w:w w:val="105"/>
                <w:sz w:val="12"/>
              </w:rPr>
              <w:t>Groupe</w:t>
            </w:r>
            <w:r>
              <w:rPr>
                <w:rFonts w:ascii="Carlito"/>
                <w:b/>
                <w:spacing w:val="-8"/>
                <w:w w:val="105"/>
                <w:sz w:val="12"/>
              </w:rPr>
              <w:t xml:space="preserve"> </w:t>
            </w:r>
            <w:r>
              <w:rPr>
                <w:rFonts w:ascii="Carlito"/>
                <w:b/>
                <w:w w:val="105"/>
                <w:sz w:val="12"/>
              </w:rPr>
              <w:t>Elite</w:t>
            </w:r>
            <w:r>
              <w:rPr>
                <w:rFonts w:ascii="Carlito"/>
                <w:b/>
                <w:spacing w:val="40"/>
                <w:w w:val="105"/>
                <w:sz w:val="12"/>
              </w:rPr>
              <w:t xml:space="preserve"> </w:t>
            </w:r>
            <w:r>
              <w:rPr>
                <w:rFonts w:ascii="Carlito"/>
                <w:b/>
                <w:spacing w:val="-2"/>
                <w:w w:val="105"/>
                <w:sz w:val="12"/>
              </w:rPr>
              <w:t>Cadets</w:t>
            </w:r>
            <w:r>
              <w:rPr>
                <w:rFonts w:ascii="Carlito"/>
                <w:b/>
                <w:spacing w:val="-6"/>
                <w:w w:val="105"/>
                <w:sz w:val="12"/>
              </w:rPr>
              <w:t xml:space="preserve"> </w:t>
            </w:r>
            <w:r>
              <w:rPr>
                <w:rFonts w:ascii="Carlito"/>
                <w:b/>
                <w:spacing w:val="-2"/>
                <w:w w:val="105"/>
                <w:sz w:val="12"/>
              </w:rPr>
              <w:t>Juniors</w:t>
            </w:r>
            <w:r>
              <w:rPr>
                <w:rFonts w:ascii="Carlito"/>
                <w:b/>
                <w:spacing w:val="40"/>
                <w:w w:val="105"/>
                <w:sz w:val="12"/>
              </w:rPr>
              <w:t xml:space="preserve"> </w:t>
            </w:r>
            <w:r>
              <w:rPr>
                <w:rFonts w:ascii="Carlito"/>
                <w:spacing w:val="-2"/>
                <w:w w:val="105"/>
                <w:sz w:val="12"/>
              </w:rPr>
              <w:t>18h30-20h</w:t>
            </w:r>
          </w:p>
        </w:tc>
        <w:tc>
          <w:tcPr>
            <w:tcW w:w="2504" w:type="dxa"/>
            <w:gridSpan w:val="2"/>
            <w:tcBorders>
              <w:bottom w:val="nil"/>
            </w:tcBorders>
          </w:tcPr>
          <w:p w14:paraId="05B1C149" w14:textId="77777777" w:rsidR="000D489A" w:rsidRDefault="000D489A" w:rsidP="00C2738C">
            <w:pPr>
              <w:pStyle w:val="TableParagraph"/>
              <w:jc w:val="left"/>
              <w:rPr>
                <w:rFonts w:ascii="Times New Roman"/>
                <w:sz w:val="16"/>
              </w:rPr>
            </w:pPr>
          </w:p>
        </w:tc>
        <w:tc>
          <w:tcPr>
            <w:tcW w:w="1996" w:type="dxa"/>
            <w:gridSpan w:val="2"/>
            <w:vMerge w:val="restart"/>
            <w:shd w:val="clear" w:color="auto" w:fill="00FF00"/>
          </w:tcPr>
          <w:p w14:paraId="0F50C26C" w14:textId="77777777" w:rsidR="000D489A" w:rsidRDefault="000D489A" w:rsidP="00C2738C">
            <w:pPr>
              <w:pStyle w:val="TableParagraph"/>
              <w:jc w:val="left"/>
              <w:rPr>
                <w:rFonts w:ascii="Times New Roman"/>
                <w:i/>
                <w:sz w:val="12"/>
              </w:rPr>
            </w:pPr>
          </w:p>
          <w:p w14:paraId="283F65DA" w14:textId="77777777" w:rsidR="000D489A" w:rsidRDefault="000D489A" w:rsidP="00C2738C">
            <w:pPr>
              <w:pStyle w:val="TableParagraph"/>
              <w:spacing w:before="35"/>
              <w:jc w:val="left"/>
              <w:rPr>
                <w:rFonts w:ascii="Times New Roman"/>
                <w:i/>
                <w:sz w:val="12"/>
              </w:rPr>
            </w:pPr>
          </w:p>
          <w:p w14:paraId="23333403" w14:textId="77777777" w:rsidR="000D489A" w:rsidRDefault="000D489A" w:rsidP="00C2738C">
            <w:pPr>
              <w:pStyle w:val="TableParagraph"/>
              <w:ind w:left="1" w:right="1"/>
              <w:rPr>
                <w:rFonts w:ascii="Carlito"/>
                <w:b/>
                <w:sz w:val="12"/>
              </w:rPr>
            </w:pPr>
            <w:r>
              <w:rPr>
                <w:rFonts w:ascii="Carlito"/>
                <w:b/>
                <w:sz w:val="12"/>
              </w:rPr>
              <w:t>Groupe</w:t>
            </w:r>
            <w:r>
              <w:rPr>
                <w:rFonts w:ascii="Carlito"/>
                <w:b/>
                <w:spacing w:val="6"/>
                <w:sz w:val="12"/>
              </w:rPr>
              <w:t xml:space="preserve"> </w:t>
            </w:r>
            <w:r>
              <w:rPr>
                <w:rFonts w:ascii="Carlito"/>
                <w:b/>
                <w:sz w:val="12"/>
              </w:rPr>
              <w:t>Elite</w:t>
            </w:r>
            <w:r>
              <w:rPr>
                <w:rFonts w:ascii="Carlito"/>
                <w:b/>
                <w:spacing w:val="6"/>
                <w:sz w:val="12"/>
              </w:rPr>
              <w:t xml:space="preserve"> </w:t>
            </w:r>
            <w:r>
              <w:rPr>
                <w:rFonts w:ascii="Carlito"/>
                <w:b/>
                <w:sz w:val="12"/>
              </w:rPr>
              <w:t>Cadets</w:t>
            </w:r>
            <w:r>
              <w:rPr>
                <w:rFonts w:ascii="Carlito"/>
                <w:b/>
                <w:spacing w:val="6"/>
                <w:sz w:val="12"/>
              </w:rPr>
              <w:t xml:space="preserve"> </w:t>
            </w:r>
            <w:r>
              <w:rPr>
                <w:rFonts w:ascii="Carlito"/>
                <w:b/>
                <w:spacing w:val="-2"/>
                <w:sz w:val="12"/>
              </w:rPr>
              <w:t>Juniors</w:t>
            </w:r>
          </w:p>
          <w:p w14:paraId="7E5F2C6E" w14:textId="77777777" w:rsidR="000D489A" w:rsidRDefault="000D489A" w:rsidP="00C2738C">
            <w:pPr>
              <w:pStyle w:val="TableParagraph"/>
              <w:spacing w:before="9"/>
              <w:ind w:left="1"/>
              <w:rPr>
                <w:rFonts w:ascii="Carlito"/>
                <w:sz w:val="12"/>
              </w:rPr>
            </w:pPr>
            <w:r>
              <w:rPr>
                <w:rFonts w:ascii="Carlito"/>
                <w:sz w:val="12"/>
              </w:rPr>
              <w:t>17h-</w:t>
            </w:r>
            <w:r>
              <w:rPr>
                <w:rFonts w:ascii="Carlito"/>
                <w:spacing w:val="-2"/>
                <w:sz w:val="12"/>
              </w:rPr>
              <w:t>19h30</w:t>
            </w:r>
          </w:p>
        </w:tc>
        <w:tc>
          <w:tcPr>
            <w:tcW w:w="2306" w:type="dxa"/>
            <w:gridSpan w:val="2"/>
            <w:tcBorders>
              <w:bottom w:val="nil"/>
            </w:tcBorders>
          </w:tcPr>
          <w:p w14:paraId="243873E5" w14:textId="77777777" w:rsidR="000D489A" w:rsidRDefault="000D489A" w:rsidP="00C2738C">
            <w:pPr>
              <w:pStyle w:val="TableParagraph"/>
              <w:jc w:val="left"/>
              <w:rPr>
                <w:rFonts w:ascii="Times New Roman"/>
                <w:sz w:val="16"/>
              </w:rPr>
            </w:pPr>
          </w:p>
        </w:tc>
        <w:tc>
          <w:tcPr>
            <w:tcW w:w="2009" w:type="dxa"/>
            <w:gridSpan w:val="2"/>
            <w:shd w:val="clear" w:color="auto" w:fill="FF7B80"/>
          </w:tcPr>
          <w:p w14:paraId="24C2DC74" w14:textId="77777777" w:rsidR="000D489A" w:rsidRPr="000D489A" w:rsidRDefault="000D489A" w:rsidP="00C2738C">
            <w:pPr>
              <w:pStyle w:val="TableParagraph"/>
              <w:tabs>
                <w:tab w:val="right" w:pos="1948"/>
              </w:tabs>
              <w:spacing w:before="156"/>
              <w:rPr>
                <w:rFonts w:ascii="Carlito" w:hAnsi="Carlito"/>
                <w:b/>
                <w:sz w:val="12"/>
                <w:lang w:val="fr-FR"/>
              </w:rPr>
            </w:pPr>
            <w:r w:rsidRPr="000D489A">
              <w:rPr>
                <w:rFonts w:ascii="Carlito" w:hAnsi="Carlito"/>
                <w:b/>
                <w:color w:val="001F5F"/>
                <w:sz w:val="12"/>
                <w:lang w:val="fr-FR"/>
              </w:rPr>
              <w:t>Regroupement</w:t>
            </w:r>
            <w:r w:rsidRPr="000D489A">
              <w:rPr>
                <w:rFonts w:ascii="Carlito" w:hAnsi="Carlito"/>
                <w:b/>
                <w:color w:val="001F5F"/>
                <w:spacing w:val="22"/>
                <w:sz w:val="12"/>
                <w:lang w:val="fr-FR"/>
              </w:rPr>
              <w:t xml:space="preserve"> </w:t>
            </w:r>
            <w:r w:rsidRPr="000D489A">
              <w:rPr>
                <w:rFonts w:ascii="Carlito" w:hAnsi="Carlito"/>
                <w:b/>
                <w:color w:val="001F5F"/>
                <w:spacing w:val="-2"/>
                <w:sz w:val="12"/>
                <w:lang w:val="fr-FR"/>
              </w:rPr>
              <w:t>Féminin</w:t>
            </w:r>
            <w:r w:rsidRPr="000D489A">
              <w:rPr>
                <w:rFonts w:ascii="Carlito" w:hAnsi="Carlito"/>
                <w:b/>
                <w:color w:val="001F5F"/>
                <w:sz w:val="12"/>
                <w:lang w:val="fr-FR"/>
              </w:rPr>
              <w:tab/>
            </w:r>
            <w:r w:rsidRPr="000D489A">
              <w:rPr>
                <w:rFonts w:ascii="Carlito" w:hAnsi="Carlito"/>
                <w:b/>
                <w:color w:val="001F5F"/>
                <w:spacing w:val="-10"/>
                <w:sz w:val="12"/>
                <w:lang w:val="fr-FR"/>
              </w:rPr>
              <w:t>1</w:t>
            </w:r>
          </w:p>
          <w:p w14:paraId="629013D2" w14:textId="77777777" w:rsidR="000D489A" w:rsidRPr="000D489A" w:rsidRDefault="000D489A" w:rsidP="00C2738C">
            <w:pPr>
              <w:pStyle w:val="TableParagraph"/>
              <w:spacing w:before="9"/>
              <w:rPr>
                <w:rFonts w:ascii="Carlito"/>
                <w:b/>
                <w:sz w:val="12"/>
                <w:lang w:val="fr-FR"/>
              </w:rPr>
            </w:pPr>
            <w:r w:rsidRPr="000D489A">
              <w:rPr>
                <w:rFonts w:ascii="Carlito"/>
                <w:b/>
                <w:color w:val="001F5F"/>
                <w:w w:val="105"/>
                <w:sz w:val="12"/>
                <w:lang w:val="fr-FR"/>
              </w:rPr>
              <w:t>fois</w:t>
            </w:r>
            <w:r w:rsidRPr="000D489A">
              <w:rPr>
                <w:rFonts w:ascii="Carlito"/>
                <w:b/>
                <w:color w:val="001F5F"/>
                <w:spacing w:val="-6"/>
                <w:w w:val="105"/>
                <w:sz w:val="12"/>
                <w:lang w:val="fr-FR"/>
              </w:rPr>
              <w:t xml:space="preserve"> </w:t>
            </w:r>
            <w:r w:rsidRPr="000D489A">
              <w:rPr>
                <w:rFonts w:ascii="Carlito"/>
                <w:b/>
                <w:color w:val="001F5F"/>
                <w:w w:val="105"/>
                <w:sz w:val="12"/>
                <w:lang w:val="fr-FR"/>
              </w:rPr>
              <w:t>par</w:t>
            </w:r>
            <w:r w:rsidRPr="000D489A">
              <w:rPr>
                <w:rFonts w:ascii="Carlito"/>
                <w:b/>
                <w:color w:val="001F5F"/>
                <w:spacing w:val="-6"/>
                <w:w w:val="105"/>
                <w:sz w:val="12"/>
                <w:lang w:val="fr-FR"/>
              </w:rPr>
              <w:t xml:space="preserve"> </w:t>
            </w:r>
            <w:r w:rsidRPr="000D489A">
              <w:rPr>
                <w:rFonts w:ascii="Carlito"/>
                <w:b/>
                <w:color w:val="001F5F"/>
                <w:spacing w:val="-4"/>
                <w:w w:val="105"/>
                <w:sz w:val="12"/>
                <w:lang w:val="fr-FR"/>
              </w:rPr>
              <w:t>mois</w:t>
            </w:r>
          </w:p>
          <w:p w14:paraId="4C555CA5" w14:textId="77777777" w:rsidR="000D489A" w:rsidRPr="000D489A" w:rsidRDefault="000D489A" w:rsidP="00C2738C">
            <w:pPr>
              <w:pStyle w:val="TableParagraph"/>
              <w:spacing w:before="8"/>
              <w:rPr>
                <w:rFonts w:ascii="Carlito"/>
                <w:sz w:val="12"/>
                <w:lang w:val="fr-FR"/>
              </w:rPr>
            </w:pPr>
            <w:r w:rsidRPr="000D489A">
              <w:rPr>
                <w:rFonts w:ascii="Carlito"/>
                <w:color w:val="001F5F"/>
                <w:spacing w:val="-2"/>
                <w:w w:val="105"/>
                <w:sz w:val="12"/>
                <w:lang w:val="fr-FR"/>
              </w:rPr>
              <w:t>(Toutes</w:t>
            </w:r>
            <w:r w:rsidRPr="000D489A">
              <w:rPr>
                <w:rFonts w:ascii="Carlito"/>
                <w:color w:val="001F5F"/>
                <w:w w:val="105"/>
                <w:sz w:val="12"/>
                <w:lang w:val="fr-FR"/>
              </w:rPr>
              <w:t xml:space="preserve"> </w:t>
            </w:r>
            <w:r w:rsidRPr="000D489A">
              <w:rPr>
                <w:rFonts w:ascii="Carlito"/>
                <w:color w:val="001F5F"/>
                <w:spacing w:val="-2"/>
                <w:w w:val="105"/>
                <w:sz w:val="12"/>
                <w:lang w:val="fr-FR"/>
              </w:rPr>
              <w:t>les</w:t>
            </w:r>
            <w:r w:rsidRPr="000D489A">
              <w:rPr>
                <w:rFonts w:ascii="Carlito"/>
                <w:color w:val="001F5F"/>
                <w:w w:val="105"/>
                <w:sz w:val="12"/>
                <w:lang w:val="fr-FR"/>
              </w:rPr>
              <w:t xml:space="preserve"> </w:t>
            </w:r>
            <w:r w:rsidRPr="000D489A">
              <w:rPr>
                <w:rFonts w:ascii="Carlito"/>
                <w:color w:val="001F5F"/>
                <w:spacing w:val="-2"/>
                <w:w w:val="105"/>
                <w:sz w:val="12"/>
                <w:lang w:val="fr-FR"/>
              </w:rPr>
              <w:t>filles</w:t>
            </w:r>
            <w:r w:rsidRPr="000D489A">
              <w:rPr>
                <w:rFonts w:ascii="Carlito"/>
                <w:color w:val="001F5F"/>
                <w:w w:val="105"/>
                <w:sz w:val="12"/>
                <w:lang w:val="fr-FR"/>
              </w:rPr>
              <w:t xml:space="preserve"> </w:t>
            </w:r>
            <w:r w:rsidRPr="000D489A">
              <w:rPr>
                <w:rFonts w:ascii="Carlito"/>
                <w:color w:val="001F5F"/>
                <w:spacing w:val="-2"/>
                <w:w w:val="105"/>
                <w:sz w:val="12"/>
                <w:lang w:val="fr-FR"/>
              </w:rPr>
              <w:t>du</w:t>
            </w:r>
            <w:r w:rsidRPr="000D489A">
              <w:rPr>
                <w:rFonts w:ascii="Carlito"/>
                <w:color w:val="001F5F"/>
                <w:spacing w:val="1"/>
                <w:w w:val="105"/>
                <w:sz w:val="12"/>
                <w:lang w:val="fr-FR"/>
              </w:rPr>
              <w:t xml:space="preserve"> </w:t>
            </w:r>
            <w:r w:rsidRPr="000D489A">
              <w:rPr>
                <w:rFonts w:ascii="Carlito"/>
                <w:color w:val="001F5F"/>
                <w:spacing w:val="-2"/>
                <w:w w:val="105"/>
                <w:sz w:val="12"/>
                <w:lang w:val="fr-FR"/>
              </w:rPr>
              <w:t>club)</w:t>
            </w:r>
          </w:p>
        </w:tc>
        <w:tc>
          <w:tcPr>
            <w:tcW w:w="221" w:type="dxa"/>
            <w:vMerge/>
            <w:tcBorders>
              <w:top w:val="nil"/>
              <w:left w:val="nil"/>
              <w:bottom w:val="nil"/>
              <w:right w:val="nil"/>
            </w:tcBorders>
          </w:tcPr>
          <w:p w14:paraId="01CFFB5D" w14:textId="77777777" w:rsidR="000D489A" w:rsidRPr="000D489A" w:rsidRDefault="000D489A" w:rsidP="00C2738C">
            <w:pPr>
              <w:rPr>
                <w:sz w:val="2"/>
                <w:szCs w:val="2"/>
                <w:lang w:val="fr-FR"/>
              </w:rPr>
            </w:pPr>
          </w:p>
        </w:tc>
      </w:tr>
      <w:tr w:rsidR="000D489A" w14:paraId="7B92321C" w14:textId="77777777" w:rsidTr="00C2738C">
        <w:trPr>
          <w:trHeight w:hRule="exact" w:val="154"/>
        </w:trPr>
        <w:tc>
          <w:tcPr>
            <w:tcW w:w="4442" w:type="dxa"/>
            <w:gridSpan w:val="4"/>
            <w:vMerge w:val="restart"/>
            <w:tcBorders>
              <w:top w:val="nil"/>
              <w:left w:val="nil"/>
              <w:bottom w:val="nil"/>
            </w:tcBorders>
          </w:tcPr>
          <w:p w14:paraId="25F8A15C" w14:textId="77777777" w:rsidR="000D489A" w:rsidRPr="000D489A" w:rsidRDefault="000D489A" w:rsidP="00C2738C">
            <w:pPr>
              <w:pStyle w:val="TableParagraph"/>
              <w:jc w:val="left"/>
              <w:rPr>
                <w:rFonts w:ascii="Times New Roman"/>
                <w:sz w:val="16"/>
                <w:lang w:val="fr-FR"/>
              </w:rPr>
            </w:pPr>
          </w:p>
        </w:tc>
        <w:tc>
          <w:tcPr>
            <w:tcW w:w="1996" w:type="dxa"/>
            <w:gridSpan w:val="2"/>
            <w:vMerge/>
            <w:tcBorders>
              <w:top w:val="nil"/>
            </w:tcBorders>
            <w:shd w:val="clear" w:color="auto" w:fill="00FF00"/>
          </w:tcPr>
          <w:p w14:paraId="4E53158C" w14:textId="77777777" w:rsidR="000D489A" w:rsidRPr="000D489A" w:rsidRDefault="000D489A" w:rsidP="00C2738C">
            <w:pPr>
              <w:rPr>
                <w:sz w:val="2"/>
                <w:szCs w:val="2"/>
                <w:lang w:val="fr-FR"/>
              </w:rPr>
            </w:pPr>
          </w:p>
        </w:tc>
        <w:tc>
          <w:tcPr>
            <w:tcW w:w="4536" w:type="dxa"/>
            <w:gridSpan w:val="5"/>
            <w:vMerge w:val="restart"/>
            <w:tcBorders>
              <w:top w:val="nil"/>
              <w:bottom w:val="nil"/>
              <w:right w:val="nil"/>
            </w:tcBorders>
          </w:tcPr>
          <w:p w14:paraId="646E6E81" w14:textId="77777777" w:rsidR="000D489A" w:rsidRPr="000D489A" w:rsidRDefault="000D489A" w:rsidP="00C2738C">
            <w:pPr>
              <w:pStyle w:val="TableParagraph"/>
              <w:jc w:val="left"/>
              <w:rPr>
                <w:rFonts w:ascii="Times New Roman"/>
                <w:sz w:val="16"/>
                <w:lang w:val="fr-FR"/>
              </w:rPr>
            </w:pPr>
          </w:p>
        </w:tc>
      </w:tr>
    </w:tbl>
    <w:p w14:paraId="02A6AF7B" w14:textId="77777777" w:rsidR="000D489A" w:rsidRDefault="000D489A" w:rsidP="000D489A">
      <w:pPr>
        <w:pStyle w:val="Corpsdetexte"/>
        <w:ind w:right="281"/>
        <w:jc w:val="both"/>
      </w:pPr>
      <w:r>
        <w:t>La salle spécifique Salle Jean Claude CISSE et son extension du Gymnase Rabelais sont ouvertes près de 360 jours par an du lundi au samedi à raison de 48 heures par semaine hors compétitions qui ont lieu les vendredis soirs, samedis après-midis et dimanches matins et hors vacances scolaires. Le taux d’occupation de l’équipement sur les créneaux alloués est de 80 %.</w:t>
      </w:r>
    </w:p>
    <w:p w14:paraId="4FA6A0DA" w14:textId="77777777" w:rsidR="000D489A" w:rsidRDefault="000D489A" w:rsidP="000D489A">
      <w:pPr>
        <w:pStyle w:val="Corpsdetexte"/>
        <w:spacing w:before="21"/>
      </w:pPr>
    </w:p>
    <w:p w14:paraId="4675BA9E" w14:textId="77777777" w:rsidR="000D489A" w:rsidRDefault="000D489A" w:rsidP="000D489A">
      <w:pPr>
        <w:pStyle w:val="Paragraphedeliste"/>
        <w:numPr>
          <w:ilvl w:val="0"/>
          <w:numId w:val="1"/>
        </w:numPr>
        <w:tabs>
          <w:tab w:val="left" w:pos="321"/>
        </w:tabs>
        <w:ind w:left="321" w:right="0" w:hanging="138"/>
        <w:rPr>
          <w:i/>
          <w:sz w:val="24"/>
        </w:rPr>
      </w:pPr>
      <w:r>
        <w:rPr>
          <w:i/>
          <w:sz w:val="24"/>
        </w:rPr>
        <w:t>Le</w:t>
      </w:r>
      <w:r>
        <w:rPr>
          <w:i/>
          <w:spacing w:val="-1"/>
          <w:sz w:val="24"/>
        </w:rPr>
        <w:t xml:space="preserve"> </w:t>
      </w:r>
      <w:r>
        <w:rPr>
          <w:i/>
          <w:sz w:val="24"/>
        </w:rPr>
        <w:t>Club est</w:t>
      </w:r>
      <w:r>
        <w:rPr>
          <w:i/>
          <w:spacing w:val="-1"/>
          <w:sz w:val="24"/>
        </w:rPr>
        <w:t xml:space="preserve"> </w:t>
      </w:r>
      <w:r>
        <w:rPr>
          <w:i/>
          <w:sz w:val="24"/>
        </w:rPr>
        <w:t>labellisé trois labels</w:t>
      </w:r>
      <w:r>
        <w:rPr>
          <w:i/>
          <w:spacing w:val="-1"/>
          <w:sz w:val="24"/>
        </w:rPr>
        <w:t xml:space="preserve"> </w:t>
      </w:r>
      <w:r>
        <w:rPr>
          <w:i/>
          <w:sz w:val="24"/>
        </w:rPr>
        <w:t>régionaux</w:t>
      </w:r>
      <w:r>
        <w:rPr>
          <w:i/>
          <w:spacing w:val="1"/>
          <w:sz w:val="24"/>
        </w:rPr>
        <w:t xml:space="preserve"> </w:t>
      </w:r>
      <w:r>
        <w:rPr>
          <w:i/>
          <w:sz w:val="24"/>
        </w:rPr>
        <w:t>(4-7ans, tous</w:t>
      </w:r>
      <w:r>
        <w:rPr>
          <w:i/>
          <w:spacing w:val="-1"/>
          <w:sz w:val="24"/>
        </w:rPr>
        <w:t xml:space="preserve"> </w:t>
      </w:r>
      <w:r>
        <w:rPr>
          <w:i/>
          <w:sz w:val="24"/>
        </w:rPr>
        <w:t>publics, formateur)</w:t>
      </w:r>
      <w:r>
        <w:rPr>
          <w:i/>
          <w:spacing w:val="-2"/>
          <w:sz w:val="24"/>
        </w:rPr>
        <w:t xml:space="preserve"> </w:t>
      </w:r>
      <w:r>
        <w:rPr>
          <w:i/>
          <w:sz w:val="24"/>
        </w:rPr>
        <w:t>et 12 labels nationaux</w:t>
      </w:r>
      <w:r>
        <w:rPr>
          <w:i/>
          <w:spacing w:val="-1"/>
          <w:sz w:val="24"/>
        </w:rPr>
        <w:t xml:space="preserve"> </w:t>
      </w:r>
      <w:r>
        <w:rPr>
          <w:i/>
          <w:sz w:val="24"/>
        </w:rPr>
        <w:t xml:space="preserve">sur 12 </w:t>
      </w:r>
      <w:r>
        <w:rPr>
          <w:i/>
          <w:spacing w:val="-2"/>
          <w:sz w:val="24"/>
        </w:rPr>
        <w:t>possibles.</w:t>
      </w:r>
    </w:p>
    <w:p w14:paraId="2D850DB3" w14:textId="77777777" w:rsidR="000D489A" w:rsidRDefault="000D489A" w:rsidP="000D489A">
      <w:pPr>
        <w:pStyle w:val="Corpsdetexte"/>
      </w:pPr>
    </w:p>
    <w:p w14:paraId="646B5EBF" w14:textId="5506C745" w:rsidR="000D489A" w:rsidRDefault="000D489A" w:rsidP="000D489A">
      <w:pPr>
        <w:pStyle w:val="Paragraphedeliste"/>
        <w:numPr>
          <w:ilvl w:val="0"/>
          <w:numId w:val="1"/>
        </w:numPr>
        <w:tabs>
          <w:tab w:val="left" w:pos="330"/>
        </w:tabs>
        <w:spacing w:before="1"/>
        <w:ind w:firstLine="0"/>
        <w:rPr>
          <w:i/>
          <w:sz w:val="24"/>
        </w:rPr>
      </w:pPr>
      <w:r>
        <w:rPr>
          <w:i/>
          <w:sz w:val="24"/>
        </w:rPr>
        <w:t>Le Club est employeur de trois Educateurs Sportifs, de joueurs professionnels, d’un Agent d’Entretien et fait appel</w:t>
      </w:r>
      <w:r>
        <w:rPr>
          <w:i/>
          <w:spacing w:val="40"/>
          <w:sz w:val="24"/>
        </w:rPr>
        <w:t xml:space="preserve"> </w:t>
      </w:r>
      <w:r>
        <w:rPr>
          <w:i/>
          <w:sz w:val="24"/>
        </w:rPr>
        <w:t xml:space="preserve">à trois prestataires et travailleurs indépendants pour diverses missions et </w:t>
      </w:r>
      <w:r w:rsidR="00775217">
        <w:rPr>
          <w:i/>
          <w:sz w:val="24"/>
        </w:rPr>
        <w:t>à</w:t>
      </w:r>
      <w:r>
        <w:rPr>
          <w:i/>
          <w:sz w:val="24"/>
        </w:rPr>
        <w:t xml:space="preserve"> deux jeunes volontaires en service </w:t>
      </w:r>
      <w:r>
        <w:rPr>
          <w:i/>
          <w:spacing w:val="-2"/>
          <w:sz w:val="24"/>
        </w:rPr>
        <w:t>civique ainsi que d’un alternant.</w:t>
      </w:r>
    </w:p>
    <w:p w14:paraId="061EB39C" w14:textId="77777777" w:rsidR="000D489A" w:rsidRDefault="000D489A" w:rsidP="000D489A">
      <w:pPr>
        <w:pStyle w:val="Corpsdetexte"/>
      </w:pPr>
    </w:p>
    <w:p w14:paraId="62DD2290" w14:textId="1FD106C4" w:rsidR="000D489A" w:rsidRDefault="000D489A" w:rsidP="000D489A">
      <w:pPr>
        <w:pStyle w:val="Paragraphedeliste"/>
        <w:numPr>
          <w:ilvl w:val="0"/>
          <w:numId w:val="1"/>
        </w:numPr>
        <w:tabs>
          <w:tab w:val="left" w:pos="328"/>
        </w:tabs>
        <w:ind w:firstLine="0"/>
        <w:rPr>
          <w:i/>
          <w:sz w:val="24"/>
        </w:rPr>
      </w:pPr>
      <w:r>
        <w:rPr>
          <w:i/>
          <w:sz w:val="24"/>
        </w:rPr>
        <w:t xml:space="preserve">Le Club compte également 15 Arbitres et Juge Arbitres, </w:t>
      </w:r>
      <w:r w:rsidR="00775217">
        <w:rPr>
          <w:i/>
          <w:sz w:val="24"/>
        </w:rPr>
        <w:t>3</w:t>
      </w:r>
      <w:r>
        <w:rPr>
          <w:i/>
          <w:sz w:val="24"/>
        </w:rPr>
        <w:t xml:space="preserve"> entraîneurs bénévoles actifs. De nouveaux projets (salles et animations) sont à l’étude ou proposés chaque année pour répondre aux diverses demandes et satisfaire tous les publics cibles.</w:t>
      </w:r>
    </w:p>
    <w:p w14:paraId="5883E5AC" w14:textId="77777777" w:rsidR="000D489A" w:rsidRDefault="000D489A" w:rsidP="000D489A">
      <w:pPr>
        <w:pStyle w:val="Corpsdetexte"/>
      </w:pPr>
    </w:p>
    <w:p w14:paraId="570EDEE2" w14:textId="77777777" w:rsidR="000D489A" w:rsidRDefault="000D489A" w:rsidP="000D489A">
      <w:pPr>
        <w:pStyle w:val="Paragraphedeliste"/>
        <w:numPr>
          <w:ilvl w:val="0"/>
          <w:numId w:val="1"/>
        </w:numPr>
        <w:tabs>
          <w:tab w:val="left" w:pos="395"/>
        </w:tabs>
        <w:ind w:firstLine="0"/>
        <w:rPr>
          <w:i/>
          <w:sz w:val="24"/>
        </w:rPr>
      </w:pPr>
      <w:r>
        <w:rPr>
          <w:i/>
          <w:sz w:val="24"/>
        </w:rPr>
        <w:t xml:space="preserve">Vous retrouverez toutes ces informations sur le site internet de l’association : </w:t>
      </w:r>
      <w:hyperlink r:id="rId8">
        <w:r>
          <w:rPr>
            <w:i/>
            <w:color w:val="0000FF"/>
            <w:sz w:val="24"/>
            <w:u w:val="single" w:color="0000FF"/>
          </w:rPr>
          <w:t>www.4stours</w:t>
        </w:r>
        <w:r>
          <w:rPr>
            <w:color w:val="0000FF"/>
            <w:sz w:val="24"/>
            <w:u w:val="single" w:color="0000FF"/>
          </w:rPr>
          <w:t>.fr</w:t>
        </w:r>
      </w:hyperlink>
      <w:r>
        <w:rPr>
          <w:color w:val="0000FF"/>
          <w:sz w:val="24"/>
        </w:rPr>
        <w:t xml:space="preserve"> </w:t>
      </w:r>
      <w:r>
        <w:rPr>
          <w:i/>
          <w:sz w:val="24"/>
        </w:rPr>
        <w:t>, moyen de communication interne et externe afin d’assurer la promotion de notre club éco-citoyen et engagé qui s’inscrit dans une politique globale de développement durable et d’insertion par le sport..</w:t>
      </w:r>
    </w:p>
    <w:p w14:paraId="7089776A" w14:textId="77777777" w:rsidR="000D489A" w:rsidRDefault="000D489A" w:rsidP="000D489A">
      <w:pPr>
        <w:pStyle w:val="Corpsdetexte"/>
      </w:pPr>
    </w:p>
    <w:p w14:paraId="64B70C40" w14:textId="77777777" w:rsidR="000D489A" w:rsidRDefault="000D489A" w:rsidP="000D489A">
      <w:pPr>
        <w:pStyle w:val="Paragraphedeliste"/>
        <w:numPr>
          <w:ilvl w:val="0"/>
          <w:numId w:val="1"/>
        </w:numPr>
        <w:tabs>
          <w:tab w:val="left" w:pos="335"/>
        </w:tabs>
        <w:ind w:right="279" w:firstLine="0"/>
        <w:rPr>
          <w:i/>
          <w:sz w:val="24"/>
        </w:rPr>
      </w:pPr>
      <w:r>
        <w:rPr>
          <w:i/>
          <w:sz w:val="24"/>
        </w:rPr>
        <w:t>Le bilan et le compte d’exploitation de la précédente saison montrent la bonne santé financière du club, mais, qui sans le soutien des collectivités, des aides diverses de l’Etat dont celles de l’ANS, des emplois aidés et des jeunes volontaires en service civique et l’organisation d’évènements, ne pourrait pas faire face financièrement à toutes les demandes des divers publics.</w:t>
      </w:r>
    </w:p>
    <w:p w14:paraId="5D5DDF12" w14:textId="77777777" w:rsidR="000D489A" w:rsidRDefault="000D489A" w:rsidP="000D489A">
      <w:pPr>
        <w:pStyle w:val="Corpsdetexte"/>
        <w:spacing w:before="1"/>
      </w:pPr>
    </w:p>
    <w:p w14:paraId="75439DFC" w14:textId="77777777" w:rsidR="000D489A" w:rsidRDefault="000D489A" w:rsidP="000D489A">
      <w:pPr>
        <w:pStyle w:val="Paragraphedeliste"/>
        <w:numPr>
          <w:ilvl w:val="0"/>
          <w:numId w:val="1"/>
        </w:numPr>
        <w:tabs>
          <w:tab w:val="left" w:pos="326"/>
        </w:tabs>
        <w:ind w:right="284" w:firstLine="0"/>
        <w:rPr>
          <w:i/>
          <w:sz w:val="24"/>
        </w:rPr>
      </w:pPr>
      <w:r>
        <w:rPr>
          <w:i/>
          <w:sz w:val="24"/>
        </w:rPr>
        <w:t>Créé en 1954 le club n’a cessé de croître, allant de la Rue Paul Louis Courrier à la Rue Saint François, passant de 4 licenciés</w:t>
      </w:r>
      <w:r>
        <w:rPr>
          <w:i/>
          <w:spacing w:val="-1"/>
          <w:sz w:val="24"/>
        </w:rPr>
        <w:t xml:space="preserve"> </w:t>
      </w:r>
      <w:r>
        <w:rPr>
          <w:i/>
          <w:sz w:val="24"/>
        </w:rPr>
        <w:t>fondateurs et</w:t>
      </w:r>
      <w:r>
        <w:rPr>
          <w:i/>
          <w:spacing w:val="-2"/>
          <w:sz w:val="24"/>
        </w:rPr>
        <w:t xml:space="preserve"> </w:t>
      </w:r>
      <w:r>
        <w:rPr>
          <w:i/>
          <w:sz w:val="24"/>
        </w:rPr>
        <w:t>dirigeants bénévoles</w:t>
      </w:r>
      <w:r>
        <w:rPr>
          <w:i/>
          <w:spacing w:val="-1"/>
          <w:sz w:val="24"/>
        </w:rPr>
        <w:t xml:space="preserve"> </w:t>
      </w:r>
      <w:r>
        <w:rPr>
          <w:i/>
          <w:sz w:val="24"/>
        </w:rPr>
        <w:t>à 575 licenciés. Depuis toujours, le club, qui s’est en priorité tourné vers la compétition, s’est ouvert à d’autres pratiques dans les années 80 multipliant les actions et offrant de plus en plus de possibilités.</w:t>
      </w:r>
    </w:p>
    <w:p w14:paraId="3E10D4B1" w14:textId="77777777" w:rsidR="000D489A" w:rsidRDefault="000D489A" w:rsidP="000D489A">
      <w:pPr>
        <w:pStyle w:val="Corpsdetexte"/>
      </w:pPr>
    </w:p>
    <w:p w14:paraId="26BC65CA" w14:textId="77777777" w:rsidR="000D489A" w:rsidRDefault="000D489A" w:rsidP="000D489A">
      <w:pPr>
        <w:pStyle w:val="Paragraphedeliste"/>
        <w:numPr>
          <w:ilvl w:val="0"/>
          <w:numId w:val="1"/>
        </w:numPr>
        <w:tabs>
          <w:tab w:val="left" w:pos="357"/>
        </w:tabs>
        <w:ind w:right="279" w:firstLine="0"/>
        <w:rPr>
          <w:i/>
          <w:sz w:val="24"/>
        </w:rPr>
      </w:pPr>
      <w:r>
        <w:rPr>
          <w:i/>
          <w:sz w:val="24"/>
        </w:rPr>
        <w:t>La mise à disposition de notre salle rue Saint François réhabilitée a décuplé nos possibilités et nous a permis d’ouvrir la structure afin d’atteindre tous ces objectifs. Longtemps le club a été au plus haut niveau en recrutant. La création d’un premier poste d’entraîneur dans les années 80 et les nouvelles dispositions d’embauche dans les</w:t>
      </w:r>
      <w:r>
        <w:rPr>
          <w:i/>
          <w:spacing w:val="40"/>
          <w:sz w:val="24"/>
        </w:rPr>
        <w:t xml:space="preserve"> </w:t>
      </w:r>
      <w:r>
        <w:rPr>
          <w:i/>
          <w:sz w:val="24"/>
        </w:rPr>
        <w:t>années 90, ont conforté la politique du club vers la formation et le haut niveau tout en multipliant les offres de service, les créneaux sur d’autres activités ludiques, de loisir, d’insertion. L’espace Rabelais et Jean Claude CISS2</w:t>
      </w:r>
      <w:r>
        <w:rPr>
          <w:i/>
          <w:spacing w:val="40"/>
          <w:sz w:val="24"/>
        </w:rPr>
        <w:t xml:space="preserve"> </w:t>
      </w:r>
      <w:r>
        <w:rPr>
          <w:i/>
          <w:sz w:val="24"/>
        </w:rPr>
        <w:t>ne</w:t>
      </w:r>
      <w:r>
        <w:rPr>
          <w:i/>
          <w:spacing w:val="-1"/>
          <w:sz w:val="24"/>
        </w:rPr>
        <w:t xml:space="preserve"> </w:t>
      </w:r>
      <w:r>
        <w:rPr>
          <w:i/>
          <w:sz w:val="24"/>
        </w:rPr>
        <w:t>doivent pas être</w:t>
      </w:r>
      <w:r>
        <w:rPr>
          <w:i/>
          <w:spacing w:val="-1"/>
          <w:sz w:val="24"/>
        </w:rPr>
        <w:t xml:space="preserve"> </w:t>
      </w:r>
      <w:r>
        <w:rPr>
          <w:i/>
          <w:sz w:val="24"/>
        </w:rPr>
        <w:t>les</w:t>
      </w:r>
      <w:r>
        <w:rPr>
          <w:i/>
          <w:spacing w:val="-1"/>
          <w:sz w:val="24"/>
        </w:rPr>
        <w:t xml:space="preserve"> </w:t>
      </w:r>
      <w:r>
        <w:rPr>
          <w:i/>
          <w:sz w:val="24"/>
        </w:rPr>
        <w:t>seuls lieux</w:t>
      </w:r>
      <w:r>
        <w:rPr>
          <w:i/>
          <w:spacing w:val="-1"/>
          <w:sz w:val="24"/>
        </w:rPr>
        <w:t xml:space="preserve"> </w:t>
      </w:r>
      <w:r>
        <w:rPr>
          <w:i/>
          <w:sz w:val="24"/>
        </w:rPr>
        <w:t>de</w:t>
      </w:r>
      <w:r>
        <w:rPr>
          <w:i/>
          <w:spacing w:val="-1"/>
          <w:sz w:val="24"/>
        </w:rPr>
        <w:t xml:space="preserve"> </w:t>
      </w:r>
      <w:r>
        <w:rPr>
          <w:i/>
          <w:sz w:val="24"/>
        </w:rPr>
        <w:t>pratiques</w:t>
      </w:r>
      <w:r>
        <w:rPr>
          <w:i/>
          <w:spacing w:val="-1"/>
          <w:sz w:val="24"/>
        </w:rPr>
        <w:t xml:space="preserve"> </w:t>
      </w:r>
      <w:r>
        <w:rPr>
          <w:i/>
          <w:sz w:val="24"/>
        </w:rPr>
        <w:t>pour une</w:t>
      </w:r>
      <w:r>
        <w:rPr>
          <w:i/>
          <w:spacing w:val="-1"/>
          <w:sz w:val="24"/>
        </w:rPr>
        <w:t xml:space="preserve"> </w:t>
      </w:r>
      <w:r>
        <w:rPr>
          <w:i/>
          <w:sz w:val="24"/>
        </w:rPr>
        <w:t>augmentation de</w:t>
      </w:r>
      <w:r>
        <w:rPr>
          <w:i/>
          <w:spacing w:val="-3"/>
          <w:sz w:val="24"/>
        </w:rPr>
        <w:t xml:space="preserve"> </w:t>
      </w:r>
      <w:r>
        <w:rPr>
          <w:i/>
          <w:sz w:val="24"/>
        </w:rPr>
        <w:t>nos financements et le</w:t>
      </w:r>
      <w:r>
        <w:rPr>
          <w:i/>
          <w:spacing w:val="-1"/>
          <w:sz w:val="24"/>
        </w:rPr>
        <w:t xml:space="preserve"> </w:t>
      </w:r>
      <w:r>
        <w:rPr>
          <w:i/>
          <w:sz w:val="24"/>
        </w:rPr>
        <w:t>développement de nos activités.</w:t>
      </w:r>
    </w:p>
    <w:p w14:paraId="2499C7E8" w14:textId="77777777" w:rsidR="000D489A" w:rsidRDefault="000D489A" w:rsidP="000D489A">
      <w:pPr>
        <w:pStyle w:val="Corpsdetexte"/>
        <w:spacing w:before="1"/>
      </w:pPr>
    </w:p>
    <w:p w14:paraId="3A96DABC" w14:textId="77777777" w:rsidR="000D489A" w:rsidRDefault="000D489A" w:rsidP="000D489A">
      <w:pPr>
        <w:pStyle w:val="Paragraphedeliste"/>
        <w:numPr>
          <w:ilvl w:val="0"/>
          <w:numId w:val="1"/>
        </w:numPr>
        <w:tabs>
          <w:tab w:val="left" w:pos="354"/>
        </w:tabs>
        <w:ind w:right="285" w:firstLine="0"/>
        <w:rPr>
          <w:i/>
          <w:sz w:val="24"/>
        </w:rPr>
      </w:pPr>
      <w:r>
        <w:rPr>
          <w:i/>
          <w:sz w:val="24"/>
        </w:rPr>
        <w:t>Le site du club retrace l’historique et l’évolution de la Section Sportive Saint Saturnin devenue 4S TOURS. En quelques</w:t>
      </w:r>
      <w:r>
        <w:rPr>
          <w:i/>
          <w:spacing w:val="-2"/>
          <w:sz w:val="24"/>
        </w:rPr>
        <w:t xml:space="preserve"> </w:t>
      </w:r>
      <w:r>
        <w:rPr>
          <w:i/>
          <w:sz w:val="24"/>
        </w:rPr>
        <w:t>années, les</w:t>
      </w:r>
      <w:r>
        <w:rPr>
          <w:i/>
          <w:spacing w:val="-2"/>
          <w:sz w:val="24"/>
        </w:rPr>
        <w:t xml:space="preserve"> </w:t>
      </w:r>
      <w:r>
        <w:rPr>
          <w:i/>
          <w:sz w:val="24"/>
        </w:rPr>
        <w:t>bases</w:t>
      </w:r>
      <w:r>
        <w:rPr>
          <w:i/>
          <w:spacing w:val="-2"/>
          <w:sz w:val="24"/>
        </w:rPr>
        <w:t xml:space="preserve"> </w:t>
      </w:r>
      <w:r>
        <w:rPr>
          <w:i/>
          <w:sz w:val="24"/>
        </w:rPr>
        <w:t>des</w:t>
      </w:r>
      <w:r>
        <w:rPr>
          <w:i/>
          <w:spacing w:val="-2"/>
          <w:sz w:val="24"/>
        </w:rPr>
        <w:t xml:space="preserve"> </w:t>
      </w:r>
      <w:r>
        <w:rPr>
          <w:i/>
          <w:sz w:val="24"/>
        </w:rPr>
        <w:t>équipes</w:t>
      </w:r>
      <w:r>
        <w:rPr>
          <w:i/>
          <w:spacing w:val="-2"/>
          <w:sz w:val="24"/>
        </w:rPr>
        <w:t xml:space="preserve"> </w:t>
      </w:r>
      <w:r>
        <w:rPr>
          <w:i/>
          <w:sz w:val="24"/>
        </w:rPr>
        <w:t>premières étaient</w:t>
      </w:r>
      <w:r>
        <w:rPr>
          <w:i/>
          <w:spacing w:val="-2"/>
          <w:sz w:val="24"/>
        </w:rPr>
        <w:t xml:space="preserve"> </w:t>
      </w:r>
      <w:r>
        <w:rPr>
          <w:i/>
          <w:sz w:val="24"/>
        </w:rPr>
        <w:t>composées</w:t>
      </w:r>
      <w:r>
        <w:rPr>
          <w:i/>
          <w:spacing w:val="-2"/>
          <w:sz w:val="24"/>
        </w:rPr>
        <w:t xml:space="preserve"> </w:t>
      </w:r>
      <w:r>
        <w:rPr>
          <w:i/>
          <w:sz w:val="24"/>
        </w:rPr>
        <w:t>de</w:t>
      </w:r>
      <w:r>
        <w:rPr>
          <w:i/>
          <w:spacing w:val="-3"/>
          <w:sz w:val="24"/>
        </w:rPr>
        <w:t xml:space="preserve"> </w:t>
      </w:r>
      <w:r>
        <w:rPr>
          <w:i/>
          <w:sz w:val="24"/>
        </w:rPr>
        <w:t>nombreux</w:t>
      </w:r>
      <w:r>
        <w:rPr>
          <w:i/>
          <w:spacing w:val="-3"/>
          <w:sz w:val="24"/>
        </w:rPr>
        <w:t xml:space="preserve"> </w:t>
      </w:r>
      <w:r>
        <w:rPr>
          <w:i/>
          <w:sz w:val="24"/>
        </w:rPr>
        <w:t>jeunes</w:t>
      </w:r>
      <w:r>
        <w:rPr>
          <w:i/>
          <w:spacing w:val="-2"/>
          <w:sz w:val="24"/>
        </w:rPr>
        <w:t xml:space="preserve"> </w:t>
      </w:r>
      <w:r>
        <w:rPr>
          <w:i/>
          <w:sz w:val="24"/>
        </w:rPr>
        <w:t>formés</w:t>
      </w:r>
      <w:r>
        <w:rPr>
          <w:i/>
          <w:spacing w:val="-2"/>
          <w:sz w:val="24"/>
        </w:rPr>
        <w:t xml:space="preserve"> </w:t>
      </w:r>
      <w:r>
        <w:rPr>
          <w:i/>
          <w:sz w:val="24"/>
        </w:rPr>
        <w:t>au club</w:t>
      </w:r>
      <w:r>
        <w:rPr>
          <w:i/>
          <w:spacing w:val="-2"/>
          <w:sz w:val="24"/>
        </w:rPr>
        <w:t xml:space="preserve"> </w:t>
      </w:r>
      <w:r>
        <w:rPr>
          <w:i/>
          <w:sz w:val="24"/>
        </w:rPr>
        <w:t>qui</w:t>
      </w:r>
      <w:r>
        <w:rPr>
          <w:i/>
          <w:spacing w:val="-2"/>
          <w:sz w:val="24"/>
        </w:rPr>
        <w:t xml:space="preserve"> </w:t>
      </w:r>
      <w:r>
        <w:rPr>
          <w:i/>
          <w:sz w:val="24"/>
        </w:rPr>
        <w:t>a</w:t>
      </w:r>
      <w:r>
        <w:rPr>
          <w:i/>
          <w:spacing w:val="-2"/>
          <w:sz w:val="24"/>
        </w:rPr>
        <w:t xml:space="preserve"> </w:t>
      </w:r>
      <w:r>
        <w:rPr>
          <w:i/>
          <w:sz w:val="24"/>
        </w:rPr>
        <w:t>compté et qui compte encore des internationaux dont cette année deux internationaux, deux issus de l’école de tennis de</w:t>
      </w:r>
      <w:r>
        <w:rPr>
          <w:i/>
          <w:spacing w:val="-1"/>
          <w:sz w:val="24"/>
        </w:rPr>
        <w:t xml:space="preserve"> </w:t>
      </w:r>
      <w:r>
        <w:rPr>
          <w:i/>
          <w:sz w:val="24"/>
        </w:rPr>
        <w:t>table. Le</w:t>
      </w:r>
      <w:r>
        <w:rPr>
          <w:i/>
          <w:spacing w:val="-1"/>
          <w:sz w:val="24"/>
        </w:rPr>
        <w:t xml:space="preserve"> </w:t>
      </w:r>
      <w:r>
        <w:rPr>
          <w:i/>
          <w:sz w:val="24"/>
        </w:rPr>
        <w:t>nombre</w:t>
      </w:r>
      <w:r>
        <w:rPr>
          <w:i/>
          <w:spacing w:val="-1"/>
          <w:sz w:val="24"/>
        </w:rPr>
        <w:t xml:space="preserve"> </w:t>
      </w:r>
      <w:r>
        <w:rPr>
          <w:i/>
          <w:sz w:val="24"/>
        </w:rPr>
        <w:t>d’équipes</w:t>
      </w:r>
      <w:r>
        <w:rPr>
          <w:i/>
          <w:spacing w:val="-1"/>
          <w:sz w:val="24"/>
        </w:rPr>
        <w:t xml:space="preserve"> </w:t>
      </w:r>
      <w:r>
        <w:rPr>
          <w:i/>
          <w:sz w:val="24"/>
        </w:rPr>
        <w:t>évoluant en Nationale</w:t>
      </w:r>
      <w:r>
        <w:rPr>
          <w:i/>
          <w:spacing w:val="-1"/>
          <w:sz w:val="24"/>
        </w:rPr>
        <w:t xml:space="preserve"> </w:t>
      </w:r>
      <w:r>
        <w:rPr>
          <w:i/>
          <w:sz w:val="24"/>
        </w:rPr>
        <w:t>ou au plus haut niveau régional a progressé</w:t>
      </w:r>
      <w:r>
        <w:rPr>
          <w:i/>
          <w:spacing w:val="-1"/>
          <w:sz w:val="24"/>
        </w:rPr>
        <w:t xml:space="preserve"> </w:t>
      </w:r>
      <w:r>
        <w:rPr>
          <w:i/>
          <w:sz w:val="24"/>
        </w:rPr>
        <w:t>et de</w:t>
      </w:r>
      <w:r>
        <w:rPr>
          <w:i/>
          <w:spacing w:val="-1"/>
          <w:sz w:val="24"/>
        </w:rPr>
        <w:t xml:space="preserve"> </w:t>
      </w:r>
      <w:r>
        <w:rPr>
          <w:i/>
          <w:sz w:val="24"/>
        </w:rPr>
        <w:t>plus en plus de licenciés participent aux championnats de France et au niveau national du Critérium Fédéral.</w:t>
      </w:r>
    </w:p>
    <w:p w14:paraId="485234C4" w14:textId="77777777" w:rsidR="000D489A" w:rsidRDefault="000D489A" w:rsidP="000D489A">
      <w:pPr>
        <w:pStyle w:val="Corpsdetexte"/>
      </w:pPr>
    </w:p>
    <w:p w14:paraId="14BF0E36" w14:textId="77777777" w:rsidR="000D489A" w:rsidRDefault="000D489A" w:rsidP="000D489A">
      <w:pPr>
        <w:pStyle w:val="Paragraphedeliste"/>
        <w:numPr>
          <w:ilvl w:val="0"/>
          <w:numId w:val="1"/>
        </w:numPr>
        <w:tabs>
          <w:tab w:val="left" w:pos="366"/>
        </w:tabs>
        <w:ind w:right="282" w:firstLine="0"/>
        <w:rPr>
          <w:i/>
          <w:sz w:val="24"/>
        </w:rPr>
      </w:pPr>
      <w:r>
        <w:rPr>
          <w:i/>
          <w:sz w:val="24"/>
        </w:rPr>
        <w:t>Parallèlement le club a ouvert une section loisir, baby ping, spécifiquement féminine, handisport, sport-santé. Il propose de nombreux créneaux d’accueil de différents publics «</w:t>
      </w:r>
      <w:r>
        <w:rPr>
          <w:i/>
          <w:spacing w:val="-2"/>
          <w:sz w:val="24"/>
        </w:rPr>
        <w:t xml:space="preserve"> </w:t>
      </w:r>
      <w:r>
        <w:rPr>
          <w:i/>
          <w:sz w:val="24"/>
        </w:rPr>
        <w:t>seniors et féminins</w:t>
      </w:r>
      <w:r>
        <w:rPr>
          <w:i/>
          <w:spacing w:val="-1"/>
          <w:sz w:val="24"/>
        </w:rPr>
        <w:t xml:space="preserve"> </w:t>
      </w:r>
      <w:r>
        <w:rPr>
          <w:i/>
          <w:sz w:val="24"/>
        </w:rPr>
        <w:t>» avec des séances spécifiques des publics, prioritaires et vulnérables. Depuis longtemps le club encadre des séances</w:t>
      </w:r>
      <w:r>
        <w:rPr>
          <w:i/>
          <w:spacing w:val="11"/>
          <w:sz w:val="24"/>
        </w:rPr>
        <w:t xml:space="preserve"> </w:t>
      </w:r>
      <w:r>
        <w:rPr>
          <w:i/>
          <w:sz w:val="24"/>
        </w:rPr>
        <w:t>spécifiques</w:t>
      </w:r>
      <w:r>
        <w:rPr>
          <w:i/>
          <w:spacing w:val="11"/>
          <w:sz w:val="24"/>
        </w:rPr>
        <w:t xml:space="preserve"> </w:t>
      </w:r>
      <w:r>
        <w:rPr>
          <w:i/>
          <w:sz w:val="24"/>
        </w:rPr>
        <w:t>pour</w:t>
      </w:r>
      <w:r>
        <w:rPr>
          <w:i/>
          <w:spacing w:val="14"/>
          <w:sz w:val="24"/>
        </w:rPr>
        <w:t xml:space="preserve"> </w:t>
      </w:r>
      <w:r>
        <w:rPr>
          <w:i/>
          <w:sz w:val="24"/>
        </w:rPr>
        <w:t>des</w:t>
      </w:r>
      <w:r>
        <w:rPr>
          <w:i/>
          <w:spacing w:val="11"/>
          <w:sz w:val="24"/>
        </w:rPr>
        <w:t xml:space="preserve"> </w:t>
      </w:r>
      <w:r>
        <w:rPr>
          <w:i/>
          <w:sz w:val="24"/>
        </w:rPr>
        <w:t>personnes</w:t>
      </w:r>
      <w:r>
        <w:rPr>
          <w:i/>
          <w:spacing w:val="12"/>
          <w:sz w:val="24"/>
        </w:rPr>
        <w:t xml:space="preserve"> </w:t>
      </w:r>
      <w:r>
        <w:rPr>
          <w:i/>
          <w:sz w:val="24"/>
        </w:rPr>
        <w:t>à</w:t>
      </w:r>
      <w:r>
        <w:rPr>
          <w:i/>
          <w:spacing w:val="14"/>
          <w:sz w:val="24"/>
        </w:rPr>
        <w:t xml:space="preserve"> </w:t>
      </w:r>
      <w:r>
        <w:rPr>
          <w:i/>
          <w:sz w:val="24"/>
        </w:rPr>
        <w:t>mobilité</w:t>
      </w:r>
      <w:r>
        <w:rPr>
          <w:i/>
          <w:spacing w:val="10"/>
          <w:sz w:val="24"/>
        </w:rPr>
        <w:t xml:space="preserve"> </w:t>
      </w:r>
      <w:r>
        <w:rPr>
          <w:i/>
          <w:sz w:val="24"/>
        </w:rPr>
        <w:t>réduite</w:t>
      </w:r>
      <w:r>
        <w:rPr>
          <w:i/>
          <w:spacing w:val="10"/>
          <w:sz w:val="24"/>
        </w:rPr>
        <w:t xml:space="preserve"> </w:t>
      </w:r>
      <w:r>
        <w:rPr>
          <w:i/>
          <w:sz w:val="24"/>
        </w:rPr>
        <w:t>ou</w:t>
      </w:r>
      <w:r>
        <w:rPr>
          <w:i/>
          <w:spacing w:val="13"/>
          <w:sz w:val="24"/>
        </w:rPr>
        <w:t xml:space="preserve"> </w:t>
      </w:r>
      <w:r>
        <w:rPr>
          <w:i/>
          <w:sz w:val="24"/>
        </w:rPr>
        <w:t>présentant</w:t>
      </w:r>
      <w:r>
        <w:rPr>
          <w:i/>
          <w:spacing w:val="12"/>
          <w:sz w:val="24"/>
        </w:rPr>
        <w:t xml:space="preserve"> </w:t>
      </w:r>
      <w:r>
        <w:rPr>
          <w:i/>
          <w:sz w:val="24"/>
        </w:rPr>
        <w:t>un</w:t>
      </w:r>
      <w:r>
        <w:rPr>
          <w:i/>
          <w:spacing w:val="10"/>
          <w:sz w:val="24"/>
        </w:rPr>
        <w:t xml:space="preserve"> </w:t>
      </w:r>
      <w:r>
        <w:rPr>
          <w:i/>
          <w:sz w:val="24"/>
        </w:rPr>
        <w:t>trouble</w:t>
      </w:r>
      <w:r>
        <w:rPr>
          <w:i/>
          <w:spacing w:val="11"/>
          <w:sz w:val="24"/>
        </w:rPr>
        <w:t xml:space="preserve"> </w:t>
      </w:r>
      <w:r>
        <w:rPr>
          <w:i/>
          <w:sz w:val="24"/>
        </w:rPr>
        <w:t>de</w:t>
      </w:r>
      <w:r>
        <w:rPr>
          <w:i/>
          <w:spacing w:val="10"/>
          <w:sz w:val="24"/>
        </w:rPr>
        <w:t xml:space="preserve"> </w:t>
      </w:r>
      <w:r>
        <w:rPr>
          <w:i/>
          <w:sz w:val="24"/>
        </w:rPr>
        <w:t>la</w:t>
      </w:r>
      <w:r>
        <w:rPr>
          <w:i/>
          <w:spacing w:val="13"/>
          <w:sz w:val="24"/>
        </w:rPr>
        <w:t xml:space="preserve"> </w:t>
      </w:r>
      <w:r>
        <w:rPr>
          <w:i/>
          <w:sz w:val="24"/>
        </w:rPr>
        <w:t>personnalité.</w:t>
      </w:r>
    </w:p>
    <w:p w14:paraId="701186EA" w14:textId="77777777" w:rsidR="000D489A" w:rsidRDefault="000D489A" w:rsidP="000D489A">
      <w:pPr>
        <w:pStyle w:val="Paragraphedeliste"/>
        <w:numPr>
          <w:ilvl w:val="0"/>
          <w:numId w:val="1"/>
        </w:numPr>
        <w:tabs>
          <w:tab w:val="left" w:pos="366"/>
        </w:tabs>
        <w:spacing w:before="57"/>
        <w:ind w:right="289" w:firstLine="0"/>
      </w:pPr>
      <w:r>
        <w:rPr>
          <w:i/>
          <w:sz w:val="24"/>
        </w:rPr>
        <w:t>Le</w:t>
      </w:r>
      <w:r w:rsidRPr="00905F95">
        <w:rPr>
          <w:i/>
          <w:spacing w:val="10"/>
          <w:sz w:val="24"/>
        </w:rPr>
        <w:t xml:space="preserve"> </w:t>
      </w:r>
      <w:r>
        <w:rPr>
          <w:i/>
          <w:sz w:val="24"/>
        </w:rPr>
        <w:t>club</w:t>
      </w:r>
      <w:r w:rsidRPr="00905F95">
        <w:rPr>
          <w:i/>
          <w:spacing w:val="12"/>
          <w:sz w:val="24"/>
        </w:rPr>
        <w:t xml:space="preserve"> </w:t>
      </w:r>
      <w:r w:rsidRPr="00905F95">
        <w:rPr>
          <w:i/>
          <w:spacing w:val="-2"/>
          <w:sz w:val="24"/>
        </w:rPr>
        <w:t>s’est</w:t>
      </w:r>
      <w:r w:rsidRPr="00905F95">
        <w:rPr>
          <w:spacing w:val="-2"/>
          <w:sz w:val="24"/>
        </w:rPr>
        <w:t xml:space="preserve"> </w:t>
      </w:r>
      <w:r>
        <w:rPr>
          <w:i/>
        </w:rPr>
        <w:t>associé</w:t>
      </w:r>
      <w:r w:rsidRPr="00905F95">
        <w:rPr>
          <w:i/>
          <w:spacing w:val="-1"/>
        </w:rPr>
        <w:t xml:space="preserve"> </w:t>
      </w:r>
      <w:r>
        <w:rPr>
          <w:i/>
        </w:rPr>
        <w:t>au programme fédéral et régional Sport-Santé</w:t>
      </w:r>
      <w:r w:rsidRPr="00905F95">
        <w:t xml:space="preserve"> et dans une démarche Impact 2024 comme club engagé.</w:t>
      </w:r>
      <w:r w:rsidRPr="00905F95">
        <w:rPr>
          <w:i/>
          <w:spacing w:val="-1"/>
        </w:rPr>
        <w:t xml:space="preserve"> </w:t>
      </w:r>
      <w:r>
        <w:rPr>
          <w:i/>
        </w:rPr>
        <w:t>Ces actions doivent être</w:t>
      </w:r>
      <w:r w:rsidRPr="00905F95">
        <w:rPr>
          <w:i/>
          <w:spacing w:val="-1"/>
        </w:rPr>
        <w:t xml:space="preserve"> </w:t>
      </w:r>
      <w:r>
        <w:rPr>
          <w:i/>
        </w:rPr>
        <w:t>intensifiées pour mieux</w:t>
      </w:r>
      <w:r w:rsidRPr="00905F95">
        <w:rPr>
          <w:i/>
          <w:spacing w:val="-1"/>
        </w:rPr>
        <w:t xml:space="preserve"> </w:t>
      </w:r>
      <w:r>
        <w:rPr>
          <w:i/>
        </w:rPr>
        <w:t>répondre</w:t>
      </w:r>
      <w:r w:rsidRPr="00905F95">
        <w:rPr>
          <w:i/>
          <w:spacing w:val="-1"/>
        </w:rPr>
        <w:t xml:space="preserve"> </w:t>
      </w:r>
      <w:r>
        <w:rPr>
          <w:i/>
        </w:rPr>
        <w:t>aux</w:t>
      </w:r>
      <w:r>
        <w:t xml:space="preserve"> publics cibles. </w:t>
      </w:r>
      <w:r>
        <w:rPr>
          <w:i/>
        </w:rPr>
        <w:t>De</w:t>
      </w:r>
      <w:r w:rsidRPr="00905F95">
        <w:rPr>
          <w:i/>
          <w:spacing w:val="-5"/>
        </w:rPr>
        <w:t xml:space="preserve"> </w:t>
      </w:r>
      <w:r>
        <w:rPr>
          <w:i/>
        </w:rPr>
        <w:t>nouvelles activités</w:t>
      </w:r>
      <w:r w:rsidRPr="00905F95">
        <w:rPr>
          <w:i/>
          <w:spacing w:val="-1"/>
        </w:rPr>
        <w:t xml:space="preserve"> </w:t>
      </w:r>
      <w:r>
        <w:rPr>
          <w:i/>
        </w:rPr>
        <w:t>et</w:t>
      </w:r>
      <w:r w:rsidRPr="00905F95">
        <w:rPr>
          <w:i/>
          <w:spacing w:val="2"/>
        </w:rPr>
        <w:t xml:space="preserve"> </w:t>
      </w:r>
      <w:r>
        <w:rPr>
          <w:i/>
        </w:rPr>
        <w:t>des</w:t>
      </w:r>
      <w:r w:rsidRPr="00905F95">
        <w:rPr>
          <w:i/>
          <w:spacing w:val="-1"/>
        </w:rPr>
        <w:t xml:space="preserve"> </w:t>
      </w:r>
      <w:r>
        <w:rPr>
          <w:i/>
        </w:rPr>
        <w:t>créneaux</w:t>
      </w:r>
      <w:r w:rsidRPr="00905F95">
        <w:rPr>
          <w:i/>
          <w:spacing w:val="-1"/>
        </w:rPr>
        <w:t xml:space="preserve"> </w:t>
      </w:r>
      <w:r>
        <w:rPr>
          <w:i/>
        </w:rPr>
        <w:t>plus</w:t>
      </w:r>
      <w:r w:rsidRPr="00905F95">
        <w:rPr>
          <w:i/>
          <w:spacing w:val="-1"/>
        </w:rPr>
        <w:t xml:space="preserve"> </w:t>
      </w:r>
      <w:r>
        <w:rPr>
          <w:i/>
        </w:rPr>
        <w:t>nombreux</w:t>
      </w:r>
      <w:r w:rsidRPr="00905F95">
        <w:rPr>
          <w:i/>
          <w:spacing w:val="-1"/>
        </w:rPr>
        <w:t xml:space="preserve"> </w:t>
      </w:r>
      <w:r>
        <w:rPr>
          <w:i/>
        </w:rPr>
        <w:t>sont</w:t>
      </w:r>
      <w:r w:rsidRPr="00905F95">
        <w:rPr>
          <w:i/>
          <w:spacing w:val="-1"/>
        </w:rPr>
        <w:t xml:space="preserve"> </w:t>
      </w:r>
      <w:r>
        <w:rPr>
          <w:i/>
        </w:rPr>
        <w:t>proposés aux</w:t>
      </w:r>
      <w:r w:rsidRPr="00905F95">
        <w:rPr>
          <w:i/>
          <w:spacing w:val="-3"/>
        </w:rPr>
        <w:t xml:space="preserve"> </w:t>
      </w:r>
      <w:r>
        <w:rPr>
          <w:i/>
        </w:rPr>
        <w:t>pratiquants réguliers</w:t>
      </w:r>
      <w:r w:rsidRPr="00905F95">
        <w:rPr>
          <w:i/>
          <w:spacing w:val="-1"/>
        </w:rPr>
        <w:t xml:space="preserve"> </w:t>
      </w:r>
      <w:r>
        <w:rPr>
          <w:i/>
        </w:rPr>
        <w:t xml:space="preserve">ou </w:t>
      </w:r>
      <w:r w:rsidRPr="00905F95">
        <w:rPr>
          <w:i/>
          <w:spacing w:val="-2"/>
        </w:rPr>
        <w:t>occasionnels.</w:t>
      </w:r>
    </w:p>
    <w:p w14:paraId="6B71B6F7" w14:textId="77777777" w:rsidR="000D489A" w:rsidRDefault="000D489A" w:rsidP="000D489A">
      <w:pPr>
        <w:pStyle w:val="Paragraphedeliste"/>
        <w:numPr>
          <w:ilvl w:val="0"/>
          <w:numId w:val="1"/>
        </w:numPr>
        <w:tabs>
          <w:tab w:val="left" w:pos="335"/>
        </w:tabs>
        <w:spacing w:before="273"/>
        <w:ind w:right="284" w:firstLine="0"/>
        <w:rPr>
          <w:i/>
          <w:sz w:val="24"/>
        </w:rPr>
      </w:pPr>
      <w:r>
        <w:rPr>
          <w:i/>
          <w:sz w:val="24"/>
        </w:rPr>
        <w:t>Le club propose de nombreux cycles d’initiation à de nombreuses écoles publiques et privées et participe à toutes les</w:t>
      </w:r>
      <w:r>
        <w:rPr>
          <w:i/>
          <w:spacing w:val="-2"/>
          <w:sz w:val="24"/>
        </w:rPr>
        <w:t xml:space="preserve"> </w:t>
      </w:r>
      <w:r>
        <w:rPr>
          <w:i/>
          <w:sz w:val="24"/>
        </w:rPr>
        <w:t>activités</w:t>
      </w:r>
      <w:r>
        <w:rPr>
          <w:i/>
          <w:spacing w:val="-2"/>
          <w:sz w:val="24"/>
        </w:rPr>
        <w:t xml:space="preserve"> </w:t>
      </w:r>
      <w:r>
        <w:rPr>
          <w:i/>
          <w:sz w:val="24"/>
        </w:rPr>
        <w:t>du</w:t>
      </w:r>
      <w:r>
        <w:rPr>
          <w:i/>
          <w:spacing w:val="-1"/>
          <w:sz w:val="24"/>
        </w:rPr>
        <w:t xml:space="preserve"> </w:t>
      </w:r>
      <w:r>
        <w:rPr>
          <w:i/>
          <w:sz w:val="24"/>
        </w:rPr>
        <w:t>service</w:t>
      </w:r>
      <w:r>
        <w:rPr>
          <w:i/>
          <w:spacing w:val="-2"/>
          <w:sz w:val="24"/>
        </w:rPr>
        <w:t xml:space="preserve"> </w:t>
      </w:r>
      <w:r>
        <w:rPr>
          <w:i/>
          <w:sz w:val="24"/>
        </w:rPr>
        <w:t>des</w:t>
      </w:r>
      <w:r>
        <w:rPr>
          <w:i/>
          <w:spacing w:val="-2"/>
          <w:sz w:val="24"/>
        </w:rPr>
        <w:t xml:space="preserve"> </w:t>
      </w:r>
      <w:r>
        <w:rPr>
          <w:i/>
          <w:sz w:val="24"/>
        </w:rPr>
        <w:t>sports</w:t>
      </w:r>
      <w:r>
        <w:rPr>
          <w:i/>
          <w:spacing w:val="-2"/>
          <w:sz w:val="24"/>
        </w:rPr>
        <w:t xml:space="preserve"> </w:t>
      </w:r>
      <w:r>
        <w:rPr>
          <w:i/>
          <w:sz w:val="24"/>
        </w:rPr>
        <w:t>de</w:t>
      </w:r>
      <w:r>
        <w:rPr>
          <w:i/>
          <w:spacing w:val="-1"/>
          <w:sz w:val="24"/>
        </w:rPr>
        <w:t xml:space="preserve"> </w:t>
      </w:r>
      <w:r>
        <w:rPr>
          <w:i/>
          <w:sz w:val="24"/>
        </w:rPr>
        <w:t>la</w:t>
      </w:r>
      <w:r>
        <w:rPr>
          <w:i/>
          <w:spacing w:val="-1"/>
          <w:sz w:val="24"/>
        </w:rPr>
        <w:t xml:space="preserve"> </w:t>
      </w:r>
      <w:r>
        <w:rPr>
          <w:i/>
          <w:sz w:val="24"/>
        </w:rPr>
        <w:t>Ville</w:t>
      </w:r>
      <w:r>
        <w:rPr>
          <w:i/>
          <w:spacing w:val="-1"/>
          <w:sz w:val="24"/>
        </w:rPr>
        <w:t xml:space="preserve"> </w:t>
      </w:r>
      <w:r>
        <w:rPr>
          <w:i/>
          <w:sz w:val="24"/>
        </w:rPr>
        <w:t>de</w:t>
      </w:r>
      <w:r>
        <w:rPr>
          <w:i/>
          <w:spacing w:val="-3"/>
          <w:sz w:val="24"/>
        </w:rPr>
        <w:t xml:space="preserve"> </w:t>
      </w:r>
      <w:r>
        <w:rPr>
          <w:i/>
          <w:sz w:val="24"/>
        </w:rPr>
        <w:t>Tours</w:t>
      </w:r>
      <w:r>
        <w:rPr>
          <w:i/>
          <w:spacing w:val="-2"/>
          <w:sz w:val="24"/>
        </w:rPr>
        <w:t xml:space="preserve"> </w:t>
      </w:r>
      <w:r>
        <w:rPr>
          <w:i/>
          <w:sz w:val="24"/>
        </w:rPr>
        <w:t>pour</w:t>
      </w:r>
      <w:r>
        <w:rPr>
          <w:i/>
          <w:spacing w:val="-1"/>
          <w:sz w:val="24"/>
        </w:rPr>
        <w:t xml:space="preserve"> </w:t>
      </w:r>
      <w:r>
        <w:rPr>
          <w:i/>
          <w:sz w:val="24"/>
        </w:rPr>
        <w:t>la</w:t>
      </w:r>
      <w:r>
        <w:rPr>
          <w:i/>
          <w:spacing w:val="-1"/>
          <w:sz w:val="24"/>
        </w:rPr>
        <w:t xml:space="preserve"> </w:t>
      </w:r>
      <w:r>
        <w:rPr>
          <w:i/>
          <w:sz w:val="24"/>
        </w:rPr>
        <w:t>promotion</w:t>
      </w:r>
      <w:r>
        <w:rPr>
          <w:i/>
          <w:spacing w:val="-1"/>
          <w:sz w:val="24"/>
        </w:rPr>
        <w:t xml:space="preserve"> </w:t>
      </w:r>
      <w:r>
        <w:rPr>
          <w:i/>
          <w:sz w:val="24"/>
        </w:rPr>
        <w:t>de</w:t>
      </w:r>
      <w:r>
        <w:rPr>
          <w:i/>
          <w:spacing w:val="-1"/>
          <w:sz w:val="24"/>
        </w:rPr>
        <w:t xml:space="preserve"> </w:t>
      </w:r>
      <w:r>
        <w:rPr>
          <w:i/>
          <w:sz w:val="24"/>
        </w:rPr>
        <w:t>l’activité</w:t>
      </w:r>
      <w:r>
        <w:rPr>
          <w:i/>
          <w:spacing w:val="-2"/>
          <w:sz w:val="24"/>
        </w:rPr>
        <w:t xml:space="preserve"> </w:t>
      </w:r>
      <w:r>
        <w:rPr>
          <w:i/>
          <w:sz w:val="24"/>
        </w:rPr>
        <w:t>et</w:t>
      </w:r>
      <w:r>
        <w:rPr>
          <w:i/>
          <w:spacing w:val="-1"/>
          <w:sz w:val="24"/>
        </w:rPr>
        <w:t xml:space="preserve"> </w:t>
      </w:r>
      <w:r>
        <w:rPr>
          <w:i/>
          <w:sz w:val="24"/>
        </w:rPr>
        <w:t>favorisant</w:t>
      </w:r>
      <w:r>
        <w:rPr>
          <w:i/>
          <w:spacing w:val="-1"/>
          <w:sz w:val="24"/>
        </w:rPr>
        <w:t xml:space="preserve"> </w:t>
      </w:r>
      <w:r>
        <w:rPr>
          <w:i/>
          <w:sz w:val="24"/>
        </w:rPr>
        <w:t>l’insertion</w:t>
      </w:r>
      <w:r>
        <w:rPr>
          <w:i/>
          <w:spacing w:val="-1"/>
          <w:sz w:val="24"/>
        </w:rPr>
        <w:t xml:space="preserve"> </w:t>
      </w:r>
      <w:r>
        <w:rPr>
          <w:i/>
          <w:sz w:val="24"/>
        </w:rPr>
        <w:t>dans</w:t>
      </w:r>
      <w:r>
        <w:rPr>
          <w:i/>
          <w:spacing w:val="-2"/>
          <w:sz w:val="24"/>
        </w:rPr>
        <w:t xml:space="preserve"> </w:t>
      </w:r>
      <w:r>
        <w:rPr>
          <w:i/>
          <w:sz w:val="24"/>
        </w:rPr>
        <w:t>les quartiers</w:t>
      </w:r>
      <w:r>
        <w:rPr>
          <w:i/>
          <w:spacing w:val="-1"/>
          <w:sz w:val="24"/>
        </w:rPr>
        <w:t xml:space="preserve"> </w:t>
      </w:r>
      <w:r>
        <w:rPr>
          <w:i/>
          <w:sz w:val="24"/>
        </w:rPr>
        <w:t>et</w:t>
      </w:r>
      <w:r>
        <w:rPr>
          <w:i/>
          <w:spacing w:val="-1"/>
          <w:sz w:val="24"/>
        </w:rPr>
        <w:t xml:space="preserve"> </w:t>
      </w:r>
      <w:r>
        <w:rPr>
          <w:i/>
          <w:sz w:val="24"/>
        </w:rPr>
        <w:t>en</w:t>
      </w:r>
      <w:r>
        <w:rPr>
          <w:i/>
          <w:spacing w:val="-1"/>
          <w:sz w:val="24"/>
        </w:rPr>
        <w:t xml:space="preserve"> </w:t>
      </w:r>
      <w:r>
        <w:rPr>
          <w:i/>
          <w:sz w:val="24"/>
        </w:rPr>
        <w:t>travaillant</w:t>
      </w:r>
      <w:r>
        <w:rPr>
          <w:i/>
          <w:spacing w:val="-1"/>
          <w:sz w:val="24"/>
        </w:rPr>
        <w:t xml:space="preserve"> </w:t>
      </w:r>
      <w:r>
        <w:rPr>
          <w:i/>
          <w:sz w:val="24"/>
        </w:rPr>
        <w:t>étroitement</w:t>
      </w:r>
      <w:r>
        <w:rPr>
          <w:i/>
          <w:spacing w:val="-1"/>
          <w:sz w:val="24"/>
        </w:rPr>
        <w:t xml:space="preserve"> </w:t>
      </w:r>
      <w:r>
        <w:rPr>
          <w:i/>
          <w:sz w:val="24"/>
        </w:rPr>
        <w:t>avec</w:t>
      </w:r>
      <w:r>
        <w:rPr>
          <w:i/>
          <w:spacing w:val="-2"/>
          <w:sz w:val="24"/>
        </w:rPr>
        <w:t xml:space="preserve"> </w:t>
      </w:r>
      <w:r>
        <w:rPr>
          <w:i/>
          <w:sz w:val="24"/>
        </w:rPr>
        <w:t>des</w:t>
      </w:r>
      <w:r>
        <w:rPr>
          <w:i/>
          <w:spacing w:val="-1"/>
          <w:sz w:val="24"/>
        </w:rPr>
        <w:t xml:space="preserve"> </w:t>
      </w:r>
      <w:r>
        <w:rPr>
          <w:i/>
          <w:sz w:val="24"/>
        </w:rPr>
        <w:t>instituts</w:t>
      </w:r>
      <w:r>
        <w:rPr>
          <w:i/>
          <w:spacing w:val="-1"/>
          <w:sz w:val="24"/>
        </w:rPr>
        <w:t xml:space="preserve"> </w:t>
      </w:r>
      <w:r>
        <w:rPr>
          <w:i/>
          <w:sz w:val="24"/>
        </w:rPr>
        <w:t>spécialisés. Il</w:t>
      </w:r>
      <w:r>
        <w:rPr>
          <w:i/>
          <w:spacing w:val="-2"/>
          <w:sz w:val="24"/>
        </w:rPr>
        <w:t xml:space="preserve"> </w:t>
      </w:r>
      <w:r>
        <w:rPr>
          <w:i/>
          <w:sz w:val="24"/>
        </w:rPr>
        <w:t>participe</w:t>
      </w:r>
      <w:r>
        <w:rPr>
          <w:i/>
          <w:spacing w:val="-1"/>
          <w:sz w:val="24"/>
        </w:rPr>
        <w:t xml:space="preserve"> </w:t>
      </w:r>
      <w:r>
        <w:rPr>
          <w:i/>
          <w:sz w:val="24"/>
        </w:rPr>
        <w:t>à</w:t>
      </w:r>
      <w:r>
        <w:rPr>
          <w:i/>
          <w:spacing w:val="-1"/>
          <w:sz w:val="24"/>
        </w:rPr>
        <w:t xml:space="preserve"> </w:t>
      </w:r>
      <w:r>
        <w:rPr>
          <w:i/>
          <w:sz w:val="24"/>
        </w:rPr>
        <w:t>la</w:t>
      </w:r>
      <w:r>
        <w:rPr>
          <w:i/>
          <w:spacing w:val="-1"/>
          <w:sz w:val="24"/>
        </w:rPr>
        <w:t xml:space="preserve"> </w:t>
      </w:r>
      <w:r>
        <w:rPr>
          <w:i/>
          <w:sz w:val="24"/>
        </w:rPr>
        <w:t>coordination</w:t>
      </w:r>
      <w:r>
        <w:rPr>
          <w:i/>
          <w:spacing w:val="-1"/>
          <w:sz w:val="24"/>
        </w:rPr>
        <w:t xml:space="preserve"> </w:t>
      </w:r>
      <w:r>
        <w:rPr>
          <w:i/>
          <w:sz w:val="24"/>
        </w:rPr>
        <w:t>de</w:t>
      </w:r>
      <w:r>
        <w:rPr>
          <w:i/>
          <w:spacing w:val="-2"/>
          <w:sz w:val="24"/>
        </w:rPr>
        <w:t xml:space="preserve"> </w:t>
      </w:r>
      <w:r>
        <w:rPr>
          <w:i/>
          <w:sz w:val="24"/>
        </w:rPr>
        <w:t>quartier</w:t>
      </w:r>
      <w:r>
        <w:rPr>
          <w:i/>
          <w:spacing w:val="-2"/>
          <w:sz w:val="24"/>
        </w:rPr>
        <w:t xml:space="preserve"> </w:t>
      </w:r>
      <w:r>
        <w:rPr>
          <w:i/>
          <w:sz w:val="24"/>
        </w:rPr>
        <w:t>avec</w:t>
      </w:r>
      <w:r>
        <w:rPr>
          <w:i/>
          <w:spacing w:val="-2"/>
          <w:sz w:val="24"/>
        </w:rPr>
        <w:t xml:space="preserve"> </w:t>
      </w:r>
      <w:r>
        <w:rPr>
          <w:i/>
          <w:sz w:val="24"/>
        </w:rPr>
        <w:t>les différents partenaires locaux et sociaux.</w:t>
      </w:r>
    </w:p>
    <w:p w14:paraId="04851A98" w14:textId="77777777" w:rsidR="000D489A" w:rsidRDefault="000D489A" w:rsidP="000D489A">
      <w:pPr>
        <w:pStyle w:val="Corpsdetexte"/>
      </w:pPr>
    </w:p>
    <w:p w14:paraId="0159EC40" w14:textId="77777777" w:rsidR="000D489A" w:rsidRDefault="000D489A" w:rsidP="000D489A">
      <w:pPr>
        <w:pStyle w:val="Paragraphedeliste"/>
        <w:numPr>
          <w:ilvl w:val="0"/>
          <w:numId w:val="1"/>
        </w:numPr>
        <w:tabs>
          <w:tab w:val="left" w:pos="342"/>
        </w:tabs>
        <w:spacing w:before="1"/>
        <w:ind w:right="282" w:firstLine="0"/>
        <w:rPr>
          <w:i/>
          <w:sz w:val="24"/>
        </w:rPr>
      </w:pPr>
      <w:r>
        <w:rPr>
          <w:i/>
          <w:sz w:val="24"/>
        </w:rPr>
        <w:t>Club citoyen et de proximité le club s’investit dans les différentes politiques de la Ville en proposant des actions pour tous sur la ville et le quartier. Depuis plusieurs années l’opération Tour(s) de Table vers l’Emploi, transformé en Stade Vers l’Emploi en lien avec les Jeux de Paris 2024. est une</w:t>
      </w:r>
      <w:r>
        <w:rPr>
          <w:i/>
          <w:spacing w:val="40"/>
          <w:sz w:val="24"/>
        </w:rPr>
        <w:t xml:space="preserve"> </w:t>
      </w:r>
      <w:r>
        <w:rPr>
          <w:i/>
          <w:sz w:val="24"/>
        </w:rPr>
        <w:t>action « phare » de cette démarche citoyenne.</w:t>
      </w:r>
    </w:p>
    <w:p w14:paraId="71C8FB1C" w14:textId="77777777" w:rsidR="000D489A" w:rsidRDefault="000D489A" w:rsidP="000D489A">
      <w:pPr>
        <w:pStyle w:val="Corpsdetexte"/>
      </w:pPr>
    </w:p>
    <w:p w14:paraId="4656534A" w14:textId="77777777" w:rsidR="000D489A" w:rsidRDefault="000D489A" w:rsidP="000D489A">
      <w:pPr>
        <w:pStyle w:val="Paragraphedeliste"/>
        <w:numPr>
          <w:ilvl w:val="0"/>
          <w:numId w:val="1"/>
        </w:numPr>
        <w:tabs>
          <w:tab w:val="left" w:pos="350"/>
        </w:tabs>
        <w:ind w:right="279" w:firstLine="0"/>
        <w:rPr>
          <w:i/>
          <w:sz w:val="24"/>
        </w:rPr>
      </w:pPr>
      <w:r>
        <w:rPr>
          <w:i/>
          <w:sz w:val="24"/>
        </w:rPr>
        <w:t>Afin d’asseoir sa notoriété et pour pérenniser ses emplois et rester le meilleur club de la Région Centre Val de Loire, le club s’est lancé dans une politique d’organisations, et ce malgré des conditions d’accueil insuffisantes, tous les</w:t>
      </w:r>
      <w:r>
        <w:rPr>
          <w:i/>
          <w:spacing w:val="-3"/>
          <w:sz w:val="24"/>
        </w:rPr>
        <w:t xml:space="preserve"> </w:t>
      </w:r>
      <w:r>
        <w:rPr>
          <w:i/>
          <w:sz w:val="24"/>
        </w:rPr>
        <w:t>ans</w:t>
      </w:r>
      <w:r>
        <w:rPr>
          <w:i/>
          <w:spacing w:val="-3"/>
          <w:sz w:val="24"/>
        </w:rPr>
        <w:t xml:space="preserve"> </w:t>
      </w:r>
      <w:r>
        <w:rPr>
          <w:i/>
          <w:sz w:val="24"/>
        </w:rPr>
        <w:t>des compétitions</w:t>
      </w:r>
      <w:r>
        <w:rPr>
          <w:i/>
          <w:spacing w:val="-3"/>
          <w:sz w:val="24"/>
        </w:rPr>
        <w:t xml:space="preserve"> </w:t>
      </w:r>
      <w:r>
        <w:rPr>
          <w:i/>
          <w:sz w:val="24"/>
        </w:rPr>
        <w:t>départementales,</w:t>
      </w:r>
      <w:r>
        <w:rPr>
          <w:i/>
          <w:spacing w:val="-2"/>
          <w:sz w:val="24"/>
        </w:rPr>
        <w:t xml:space="preserve"> </w:t>
      </w:r>
      <w:r>
        <w:rPr>
          <w:i/>
          <w:sz w:val="24"/>
        </w:rPr>
        <w:t>régionales</w:t>
      </w:r>
      <w:r>
        <w:rPr>
          <w:i/>
          <w:spacing w:val="-3"/>
          <w:sz w:val="24"/>
        </w:rPr>
        <w:t xml:space="preserve"> </w:t>
      </w:r>
      <w:r>
        <w:rPr>
          <w:i/>
          <w:sz w:val="24"/>
        </w:rPr>
        <w:t>et</w:t>
      </w:r>
      <w:r>
        <w:rPr>
          <w:i/>
          <w:spacing w:val="-2"/>
          <w:sz w:val="24"/>
        </w:rPr>
        <w:t xml:space="preserve"> </w:t>
      </w:r>
      <w:r>
        <w:rPr>
          <w:i/>
          <w:sz w:val="24"/>
        </w:rPr>
        <w:t>nationales et</w:t>
      </w:r>
      <w:r>
        <w:rPr>
          <w:i/>
          <w:spacing w:val="-2"/>
          <w:sz w:val="24"/>
        </w:rPr>
        <w:t xml:space="preserve"> </w:t>
      </w:r>
      <w:r>
        <w:rPr>
          <w:i/>
          <w:sz w:val="24"/>
        </w:rPr>
        <w:t>quand</w:t>
      </w:r>
      <w:r>
        <w:rPr>
          <w:i/>
          <w:spacing w:val="-2"/>
          <w:sz w:val="24"/>
        </w:rPr>
        <w:t xml:space="preserve"> </w:t>
      </w:r>
      <w:r>
        <w:rPr>
          <w:i/>
          <w:sz w:val="24"/>
        </w:rPr>
        <w:t>l’occasion</w:t>
      </w:r>
      <w:r>
        <w:rPr>
          <w:i/>
          <w:spacing w:val="-2"/>
          <w:sz w:val="24"/>
        </w:rPr>
        <w:t xml:space="preserve"> </w:t>
      </w:r>
      <w:r>
        <w:rPr>
          <w:i/>
          <w:sz w:val="24"/>
        </w:rPr>
        <w:t>se</w:t>
      </w:r>
      <w:r>
        <w:rPr>
          <w:i/>
          <w:spacing w:val="-3"/>
          <w:sz w:val="24"/>
        </w:rPr>
        <w:t xml:space="preserve"> </w:t>
      </w:r>
      <w:r>
        <w:rPr>
          <w:i/>
          <w:sz w:val="24"/>
        </w:rPr>
        <w:t>présente</w:t>
      </w:r>
      <w:r>
        <w:rPr>
          <w:i/>
          <w:spacing w:val="-1"/>
          <w:sz w:val="24"/>
        </w:rPr>
        <w:t xml:space="preserve"> </w:t>
      </w:r>
      <w:r>
        <w:rPr>
          <w:i/>
          <w:sz w:val="24"/>
        </w:rPr>
        <w:t>des</w:t>
      </w:r>
      <w:r>
        <w:rPr>
          <w:i/>
          <w:spacing w:val="-3"/>
          <w:sz w:val="24"/>
        </w:rPr>
        <w:t xml:space="preserve"> </w:t>
      </w:r>
      <w:r>
        <w:rPr>
          <w:i/>
          <w:sz w:val="24"/>
        </w:rPr>
        <w:t>manifestations internationales</w:t>
      </w:r>
      <w:r>
        <w:rPr>
          <w:i/>
          <w:spacing w:val="-1"/>
          <w:sz w:val="24"/>
        </w:rPr>
        <w:t xml:space="preserve"> </w:t>
      </w:r>
      <w:r>
        <w:rPr>
          <w:i/>
          <w:sz w:val="24"/>
        </w:rPr>
        <w:t>depuis</w:t>
      </w:r>
      <w:r>
        <w:rPr>
          <w:i/>
          <w:spacing w:val="-2"/>
          <w:sz w:val="24"/>
        </w:rPr>
        <w:t xml:space="preserve"> </w:t>
      </w:r>
      <w:r>
        <w:rPr>
          <w:i/>
          <w:sz w:val="24"/>
        </w:rPr>
        <w:t>plus</w:t>
      </w:r>
      <w:r>
        <w:rPr>
          <w:i/>
          <w:spacing w:val="-2"/>
          <w:sz w:val="24"/>
        </w:rPr>
        <w:t xml:space="preserve"> </w:t>
      </w:r>
      <w:r>
        <w:rPr>
          <w:i/>
          <w:sz w:val="24"/>
        </w:rPr>
        <w:t>de</w:t>
      </w:r>
      <w:r>
        <w:rPr>
          <w:i/>
          <w:spacing w:val="-2"/>
          <w:sz w:val="24"/>
        </w:rPr>
        <w:t xml:space="preserve"> </w:t>
      </w:r>
      <w:r>
        <w:rPr>
          <w:i/>
          <w:sz w:val="24"/>
        </w:rPr>
        <w:t>20</w:t>
      </w:r>
      <w:r>
        <w:rPr>
          <w:i/>
          <w:spacing w:val="-2"/>
          <w:sz w:val="24"/>
        </w:rPr>
        <w:t xml:space="preserve"> </w:t>
      </w:r>
      <w:r>
        <w:rPr>
          <w:i/>
          <w:sz w:val="24"/>
        </w:rPr>
        <w:t>ans.(Matchs</w:t>
      </w:r>
      <w:r>
        <w:rPr>
          <w:i/>
          <w:spacing w:val="-1"/>
          <w:sz w:val="24"/>
        </w:rPr>
        <w:t xml:space="preserve"> </w:t>
      </w:r>
      <w:r>
        <w:rPr>
          <w:i/>
          <w:sz w:val="24"/>
        </w:rPr>
        <w:t>Internationaux,</w:t>
      </w:r>
      <w:r>
        <w:rPr>
          <w:i/>
          <w:spacing w:val="-2"/>
          <w:sz w:val="24"/>
        </w:rPr>
        <w:t xml:space="preserve"> </w:t>
      </w:r>
      <w:r>
        <w:rPr>
          <w:i/>
          <w:sz w:val="24"/>
        </w:rPr>
        <w:t>deux</w:t>
      </w:r>
      <w:r>
        <w:rPr>
          <w:i/>
          <w:spacing w:val="-1"/>
          <w:sz w:val="24"/>
        </w:rPr>
        <w:t xml:space="preserve"> </w:t>
      </w:r>
      <w:r>
        <w:rPr>
          <w:i/>
          <w:sz w:val="24"/>
        </w:rPr>
        <w:t>TOP</w:t>
      </w:r>
      <w:r>
        <w:rPr>
          <w:i/>
          <w:spacing w:val="-3"/>
          <w:sz w:val="24"/>
        </w:rPr>
        <w:t xml:space="preserve"> </w:t>
      </w:r>
      <w:r>
        <w:rPr>
          <w:i/>
          <w:sz w:val="24"/>
        </w:rPr>
        <w:t>Européen</w:t>
      </w:r>
      <w:r>
        <w:rPr>
          <w:i/>
          <w:spacing w:val="-2"/>
          <w:sz w:val="24"/>
        </w:rPr>
        <w:t xml:space="preserve"> </w:t>
      </w:r>
      <w:r>
        <w:rPr>
          <w:i/>
          <w:sz w:val="24"/>
        </w:rPr>
        <w:t>Jeunes, un</w:t>
      </w:r>
      <w:r>
        <w:rPr>
          <w:i/>
          <w:spacing w:val="-2"/>
          <w:sz w:val="24"/>
        </w:rPr>
        <w:t xml:space="preserve"> </w:t>
      </w:r>
      <w:r>
        <w:rPr>
          <w:i/>
          <w:sz w:val="24"/>
        </w:rPr>
        <w:t>Tournoi</w:t>
      </w:r>
      <w:r>
        <w:rPr>
          <w:i/>
          <w:spacing w:val="-2"/>
          <w:sz w:val="24"/>
        </w:rPr>
        <w:t xml:space="preserve"> </w:t>
      </w:r>
      <w:r>
        <w:rPr>
          <w:i/>
          <w:sz w:val="24"/>
        </w:rPr>
        <w:t>des</w:t>
      </w:r>
      <w:r>
        <w:rPr>
          <w:i/>
          <w:spacing w:val="-2"/>
          <w:sz w:val="24"/>
        </w:rPr>
        <w:t xml:space="preserve"> </w:t>
      </w:r>
      <w:r>
        <w:rPr>
          <w:i/>
          <w:sz w:val="24"/>
        </w:rPr>
        <w:t>6</w:t>
      </w:r>
      <w:r>
        <w:rPr>
          <w:i/>
          <w:spacing w:val="-2"/>
          <w:sz w:val="24"/>
        </w:rPr>
        <w:t xml:space="preserve"> </w:t>
      </w:r>
      <w:r>
        <w:rPr>
          <w:i/>
          <w:sz w:val="24"/>
        </w:rPr>
        <w:t>Nations, des Championnats de France, mais aussi des compétitions régionales, départementales et Handisport)</w:t>
      </w:r>
    </w:p>
    <w:p w14:paraId="78C61579" w14:textId="77777777" w:rsidR="000D489A" w:rsidRDefault="000D489A" w:rsidP="000D489A">
      <w:pPr>
        <w:pStyle w:val="Corpsdetexte"/>
        <w:spacing w:before="29"/>
      </w:pPr>
    </w:p>
    <w:p w14:paraId="6232A9C2" w14:textId="77777777" w:rsidR="000D489A" w:rsidRDefault="000D489A" w:rsidP="000D489A">
      <w:pPr>
        <w:pStyle w:val="Titre1"/>
        <w:numPr>
          <w:ilvl w:val="0"/>
          <w:numId w:val="2"/>
        </w:numPr>
        <w:tabs>
          <w:tab w:val="left" w:pos="890"/>
        </w:tabs>
        <w:ind w:left="890" w:hanging="347"/>
      </w:pPr>
      <w:r>
        <w:rPr>
          <w:color w:val="FF0000"/>
        </w:rPr>
        <w:t>Analyse</w:t>
      </w:r>
      <w:r>
        <w:rPr>
          <w:color w:val="FF0000"/>
          <w:spacing w:val="-7"/>
        </w:rPr>
        <w:t xml:space="preserve"> </w:t>
      </w:r>
      <w:r>
        <w:rPr>
          <w:color w:val="FF0000"/>
        </w:rPr>
        <w:t>de</w:t>
      </w:r>
      <w:r>
        <w:rPr>
          <w:color w:val="FF0000"/>
          <w:spacing w:val="-7"/>
        </w:rPr>
        <w:t xml:space="preserve"> </w:t>
      </w:r>
      <w:r>
        <w:rPr>
          <w:color w:val="FF0000"/>
        </w:rPr>
        <w:t>l’évolution</w:t>
      </w:r>
      <w:r>
        <w:rPr>
          <w:color w:val="FF0000"/>
          <w:spacing w:val="-7"/>
        </w:rPr>
        <w:t xml:space="preserve"> </w:t>
      </w:r>
      <w:r>
        <w:rPr>
          <w:color w:val="FF0000"/>
        </w:rPr>
        <w:t>et</w:t>
      </w:r>
      <w:r>
        <w:rPr>
          <w:color w:val="FF0000"/>
          <w:spacing w:val="-8"/>
        </w:rPr>
        <w:t xml:space="preserve"> </w:t>
      </w:r>
      <w:r>
        <w:rPr>
          <w:color w:val="FF0000"/>
        </w:rPr>
        <w:t>de</w:t>
      </w:r>
      <w:r>
        <w:rPr>
          <w:color w:val="FF0000"/>
          <w:spacing w:val="-7"/>
        </w:rPr>
        <w:t xml:space="preserve"> </w:t>
      </w:r>
      <w:r>
        <w:rPr>
          <w:color w:val="FF0000"/>
        </w:rPr>
        <w:t>l’état</w:t>
      </w:r>
      <w:r>
        <w:rPr>
          <w:color w:val="FF0000"/>
          <w:spacing w:val="-7"/>
        </w:rPr>
        <w:t xml:space="preserve"> </w:t>
      </w:r>
      <w:r>
        <w:rPr>
          <w:color w:val="FF0000"/>
          <w:spacing w:val="-2"/>
        </w:rPr>
        <w:t>actuel</w:t>
      </w:r>
    </w:p>
    <w:p w14:paraId="4CA75968" w14:textId="77777777" w:rsidR="000D489A" w:rsidRPr="004C45E4" w:rsidRDefault="000D489A" w:rsidP="000D489A">
      <w:pPr>
        <w:pStyle w:val="Paragraphedeliste"/>
        <w:numPr>
          <w:ilvl w:val="0"/>
          <w:numId w:val="1"/>
        </w:numPr>
        <w:tabs>
          <w:tab w:val="left" w:pos="330"/>
        </w:tabs>
        <w:spacing w:before="295"/>
        <w:ind w:right="281" w:firstLine="0"/>
        <w:rPr>
          <w:i/>
          <w:sz w:val="24"/>
        </w:rPr>
      </w:pPr>
      <w:r w:rsidRPr="004C45E4">
        <w:rPr>
          <w:i/>
          <w:sz w:val="24"/>
        </w:rPr>
        <w:t>Depuis toujours la volonté du club et de ses dirigeants a été de faire évoluer le club au plus haut niveau ou vers le plus haut niveau. Dans les années 80 les dirigeants ont donné un souffle nouveau au club et une dynamique que les dirigeants d’aujourd’hui ont maintenus et amplifiés. Pour stabiliser la structure et offrir un véritable service au public, le club s’est appuyé sur quelques points forts comme la qualité des dirigeants, des cadres techniques et la salle spécifique mise à notre disposition par la municipalité.</w:t>
      </w:r>
    </w:p>
    <w:p w14:paraId="4B1DD421" w14:textId="77777777" w:rsidR="000D489A" w:rsidRDefault="000D489A" w:rsidP="000D489A">
      <w:pPr>
        <w:pStyle w:val="Corpsdetexte"/>
      </w:pPr>
    </w:p>
    <w:p w14:paraId="525FDEAA" w14:textId="77777777" w:rsidR="000D489A" w:rsidRDefault="000D489A" w:rsidP="000D489A">
      <w:pPr>
        <w:pStyle w:val="Paragraphedeliste"/>
        <w:numPr>
          <w:ilvl w:val="0"/>
          <w:numId w:val="1"/>
        </w:numPr>
        <w:tabs>
          <w:tab w:val="left" w:pos="364"/>
        </w:tabs>
        <w:ind w:right="281" w:firstLine="0"/>
        <w:rPr>
          <w:i/>
          <w:sz w:val="24"/>
        </w:rPr>
      </w:pPr>
      <w:r>
        <w:rPr>
          <w:i/>
          <w:sz w:val="24"/>
        </w:rPr>
        <w:t>Même en Pro B, l’équipe première permet aux meilleurs de jouer à un bon niveau et d’incorporer de jeunes internationaux et c’était un impératif pour conserver nos meilleurs jeunes internationaux. La multiplication des créneaux et cycles permet, grâce à un encadrement de qualité, une meilleure formation et les résultats des jeunes n’ont jamais été aussi bons que depuis de nombreuses années avec plusieurs podiums nationaux, des jeunes intégrant les pôles France et les différents parcours d’accès au haut niveau.</w:t>
      </w:r>
    </w:p>
    <w:p w14:paraId="42EDF015" w14:textId="77777777" w:rsidR="000D489A" w:rsidRDefault="000D489A" w:rsidP="000D489A">
      <w:pPr>
        <w:pStyle w:val="Paragraphedeliste"/>
        <w:tabs>
          <w:tab w:val="left" w:pos="364"/>
        </w:tabs>
        <w:ind w:right="281"/>
        <w:rPr>
          <w:i/>
          <w:sz w:val="24"/>
        </w:rPr>
      </w:pPr>
    </w:p>
    <w:p w14:paraId="3D2024AE" w14:textId="77777777" w:rsidR="000D489A" w:rsidRDefault="000D489A" w:rsidP="000D489A">
      <w:pPr>
        <w:pStyle w:val="Paragraphedeliste"/>
        <w:numPr>
          <w:ilvl w:val="0"/>
          <w:numId w:val="1"/>
        </w:numPr>
        <w:tabs>
          <w:tab w:val="left" w:pos="407"/>
        </w:tabs>
        <w:ind w:right="287" w:firstLine="0"/>
        <w:rPr>
          <w:i/>
          <w:sz w:val="24"/>
        </w:rPr>
      </w:pPr>
      <w:r>
        <w:rPr>
          <w:i/>
          <w:sz w:val="24"/>
        </w:rPr>
        <w:t>Le financement par les collectivités et les partenaires privés est relativement satisfaisant mais sans une augmentation de ces financements externes il ne sera plus possible de jouer en Pro et de conserver nos meilleurs comme de mener toutes nos actions. Le travail important de la commission partenariats a permis d’augmenter la part des partenariats privés et les résultats sont tangibles !</w:t>
      </w:r>
    </w:p>
    <w:p w14:paraId="152BF2E4" w14:textId="77777777" w:rsidR="000D489A" w:rsidRDefault="000D489A" w:rsidP="000D489A">
      <w:pPr>
        <w:pStyle w:val="Corpsdetexte"/>
        <w:spacing w:before="27"/>
      </w:pPr>
    </w:p>
    <w:p w14:paraId="5211D9D6" w14:textId="77777777" w:rsidR="000D489A" w:rsidRDefault="000D489A" w:rsidP="000D489A">
      <w:pPr>
        <w:pStyle w:val="Titre1"/>
        <w:numPr>
          <w:ilvl w:val="0"/>
          <w:numId w:val="2"/>
        </w:numPr>
        <w:tabs>
          <w:tab w:val="left" w:pos="890"/>
        </w:tabs>
        <w:ind w:left="890" w:hanging="347"/>
      </w:pPr>
      <w:r>
        <w:rPr>
          <w:color w:val="FF0000"/>
        </w:rPr>
        <w:t>Projet</w:t>
      </w:r>
      <w:r>
        <w:rPr>
          <w:color w:val="FF0000"/>
          <w:spacing w:val="-7"/>
        </w:rPr>
        <w:t xml:space="preserve"> </w:t>
      </w:r>
      <w:r>
        <w:rPr>
          <w:color w:val="FF0000"/>
        </w:rPr>
        <w:t>du</w:t>
      </w:r>
      <w:r>
        <w:rPr>
          <w:color w:val="FF0000"/>
          <w:spacing w:val="-7"/>
        </w:rPr>
        <w:t xml:space="preserve"> </w:t>
      </w:r>
      <w:r>
        <w:rPr>
          <w:color w:val="FF0000"/>
          <w:spacing w:val="-4"/>
        </w:rPr>
        <w:t>Club</w:t>
      </w:r>
    </w:p>
    <w:p w14:paraId="11DECBC0" w14:textId="77777777" w:rsidR="000D489A" w:rsidRDefault="000D489A" w:rsidP="000D489A">
      <w:pPr>
        <w:pStyle w:val="Paragraphedeliste"/>
        <w:numPr>
          <w:ilvl w:val="0"/>
          <w:numId w:val="1"/>
        </w:numPr>
        <w:tabs>
          <w:tab w:val="left" w:pos="328"/>
        </w:tabs>
        <w:spacing w:before="295"/>
        <w:ind w:right="280" w:firstLine="0"/>
        <w:rPr>
          <w:i/>
          <w:sz w:val="24"/>
        </w:rPr>
      </w:pPr>
      <w:r>
        <w:rPr>
          <w:i/>
          <w:sz w:val="24"/>
        </w:rPr>
        <w:t>Fort de son histoire, le club souhaite continuer à se développer pour garder sa place de leader en région Centre Val de Loire et ainsi conserver son niveau de</w:t>
      </w:r>
      <w:r>
        <w:rPr>
          <w:i/>
          <w:spacing w:val="-1"/>
          <w:sz w:val="24"/>
        </w:rPr>
        <w:t xml:space="preserve"> </w:t>
      </w:r>
      <w:r>
        <w:rPr>
          <w:i/>
          <w:sz w:val="24"/>
        </w:rPr>
        <w:t>jeu</w:t>
      </w:r>
      <w:r>
        <w:rPr>
          <w:i/>
          <w:spacing w:val="-1"/>
          <w:sz w:val="24"/>
        </w:rPr>
        <w:t xml:space="preserve"> </w:t>
      </w:r>
      <w:r>
        <w:rPr>
          <w:i/>
          <w:sz w:val="24"/>
        </w:rPr>
        <w:t>pour intégrer les</w:t>
      </w:r>
      <w:r>
        <w:rPr>
          <w:i/>
          <w:spacing w:val="-1"/>
          <w:sz w:val="24"/>
        </w:rPr>
        <w:t xml:space="preserve"> </w:t>
      </w:r>
      <w:r>
        <w:rPr>
          <w:i/>
          <w:sz w:val="24"/>
        </w:rPr>
        <w:t>jeunes formés par la structure.</w:t>
      </w:r>
      <w:r>
        <w:rPr>
          <w:i/>
          <w:spacing w:val="-1"/>
          <w:sz w:val="24"/>
        </w:rPr>
        <w:t xml:space="preserve"> </w:t>
      </w:r>
      <w:r>
        <w:rPr>
          <w:i/>
          <w:sz w:val="24"/>
        </w:rPr>
        <w:t>Parallèlement il souhaite</w:t>
      </w:r>
      <w:r>
        <w:rPr>
          <w:i/>
          <w:spacing w:val="-1"/>
          <w:sz w:val="24"/>
        </w:rPr>
        <w:t xml:space="preserve"> </w:t>
      </w:r>
      <w:r>
        <w:rPr>
          <w:i/>
          <w:sz w:val="24"/>
        </w:rPr>
        <w:t xml:space="preserve">proposer des animations toutes plus diverses les unes que les autres pour répondre aux demandes et attentes de pratiquants réguliers et occasionnels sans cesse plus nombreux tout en suivant les politiques sportives de l’état et des différentes </w:t>
      </w:r>
      <w:r>
        <w:rPr>
          <w:i/>
          <w:spacing w:val="-2"/>
          <w:sz w:val="24"/>
        </w:rPr>
        <w:t>collectivités.</w:t>
      </w:r>
    </w:p>
    <w:p w14:paraId="2B3B3288" w14:textId="77777777" w:rsidR="000D489A" w:rsidRDefault="000D489A" w:rsidP="000D489A">
      <w:pPr>
        <w:pStyle w:val="Corpsdetexte"/>
      </w:pPr>
    </w:p>
    <w:p w14:paraId="76D62358" w14:textId="77777777" w:rsidR="000D489A" w:rsidRDefault="000D489A" w:rsidP="000D489A">
      <w:pPr>
        <w:pStyle w:val="Paragraphedeliste"/>
        <w:numPr>
          <w:ilvl w:val="0"/>
          <w:numId w:val="1"/>
        </w:numPr>
        <w:tabs>
          <w:tab w:val="left" w:pos="357"/>
        </w:tabs>
        <w:spacing w:before="57"/>
        <w:ind w:right="291" w:firstLine="0"/>
        <w:rPr>
          <w:i/>
          <w:sz w:val="24"/>
        </w:rPr>
      </w:pPr>
      <w:r>
        <w:rPr>
          <w:i/>
          <w:sz w:val="24"/>
        </w:rPr>
        <w:t>Le club dispose des labels fédéraux et régionaux devra les conserver en offrant des prestations répondant aux critères desdits challenges.</w:t>
      </w:r>
    </w:p>
    <w:p w14:paraId="1016DBC9" w14:textId="77777777" w:rsidR="000D489A" w:rsidRDefault="000D489A" w:rsidP="000D489A">
      <w:pPr>
        <w:pStyle w:val="Paragraphedeliste"/>
        <w:numPr>
          <w:ilvl w:val="0"/>
          <w:numId w:val="1"/>
        </w:numPr>
        <w:tabs>
          <w:tab w:val="left" w:pos="335"/>
        </w:tabs>
        <w:spacing w:before="273"/>
        <w:ind w:right="280" w:firstLine="0"/>
        <w:rPr>
          <w:i/>
          <w:sz w:val="24"/>
        </w:rPr>
      </w:pPr>
      <w:r>
        <w:rPr>
          <w:i/>
          <w:sz w:val="24"/>
        </w:rPr>
        <w:t>Le club s’associe aux différentes politiques de la Ville et du Ministère pour offrir d’autres services s’intégrant aux opérations « Sport et Santé</w:t>
      </w:r>
      <w:r>
        <w:rPr>
          <w:i/>
          <w:spacing w:val="-1"/>
          <w:sz w:val="24"/>
        </w:rPr>
        <w:t xml:space="preserve"> </w:t>
      </w:r>
      <w:r>
        <w:rPr>
          <w:i/>
          <w:sz w:val="24"/>
        </w:rPr>
        <w:t>» à la féminisation de la pratique, à l’insertion de différents publics cibles en luttant contre l’exclusion.</w:t>
      </w:r>
    </w:p>
    <w:p w14:paraId="57FA6863" w14:textId="77777777" w:rsidR="000D489A" w:rsidRDefault="000D489A" w:rsidP="000D489A">
      <w:pPr>
        <w:pStyle w:val="Corpsdetexte"/>
      </w:pPr>
    </w:p>
    <w:p w14:paraId="3C838AE9" w14:textId="77777777" w:rsidR="000D489A" w:rsidRDefault="000D489A" w:rsidP="000D489A">
      <w:pPr>
        <w:pStyle w:val="Paragraphedeliste"/>
        <w:numPr>
          <w:ilvl w:val="0"/>
          <w:numId w:val="1"/>
        </w:numPr>
        <w:tabs>
          <w:tab w:val="left" w:pos="321"/>
        </w:tabs>
        <w:ind w:right="281" w:firstLine="0"/>
        <w:rPr>
          <w:i/>
          <w:sz w:val="24"/>
        </w:rPr>
      </w:pPr>
      <w:r>
        <w:rPr>
          <w:i/>
          <w:sz w:val="24"/>
        </w:rPr>
        <w:t>Le</w:t>
      </w:r>
      <w:r>
        <w:rPr>
          <w:i/>
          <w:spacing w:val="-3"/>
          <w:sz w:val="24"/>
        </w:rPr>
        <w:t xml:space="preserve"> </w:t>
      </w:r>
      <w:r>
        <w:rPr>
          <w:i/>
          <w:sz w:val="24"/>
        </w:rPr>
        <w:t>maintien</w:t>
      </w:r>
      <w:r>
        <w:rPr>
          <w:i/>
          <w:spacing w:val="-2"/>
          <w:sz w:val="24"/>
        </w:rPr>
        <w:t xml:space="preserve"> </w:t>
      </w:r>
      <w:r>
        <w:rPr>
          <w:i/>
          <w:sz w:val="24"/>
        </w:rPr>
        <w:t>du niveau de</w:t>
      </w:r>
      <w:r>
        <w:rPr>
          <w:i/>
          <w:spacing w:val="-3"/>
          <w:sz w:val="24"/>
        </w:rPr>
        <w:t xml:space="preserve"> </w:t>
      </w:r>
      <w:r>
        <w:rPr>
          <w:i/>
          <w:sz w:val="24"/>
        </w:rPr>
        <w:t>jeu,</w:t>
      </w:r>
      <w:r>
        <w:rPr>
          <w:i/>
          <w:spacing w:val="-2"/>
          <w:sz w:val="24"/>
        </w:rPr>
        <w:t xml:space="preserve"> </w:t>
      </w:r>
      <w:r>
        <w:rPr>
          <w:i/>
          <w:sz w:val="24"/>
        </w:rPr>
        <w:t>accompagné</w:t>
      </w:r>
      <w:r>
        <w:rPr>
          <w:i/>
          <w:spacing w:val="-3"/>
          <w:sz w:val="24"/>
        </w:rPr>
        <w:t xml:space="preserve"> </w:t>
      </w:r>
      <w:r>
        <w:rPr>
          <w:i/>
          <w:sz w:val="24"/>
        </w:rPr>
        <w:t>de</w:t>
      </w:r>
      <w:r>
        <w:rPr>
          <w:i/>
          <w:spacing w:val="-1"/>
          <w:sz w:val="24"/>
        </w:rPr>
        <w:t xml:space="preserve"> </w:t>
      </w:r>
      <w:r>
        <w:rPr>
          <w:i/>
          <w:sz w:val="24"/>
        </w:rPr>
        <w:t>la</w:t>
      </w:r>
      <w:r>
        <w:rPr>
          <w:i/>
          <w:spacing w:val="-2"/>
          <w:sz w:val="24"/>
        </w:rPr>
        <w:t xml:space="preserve"> </w:t>
      </w:r>
      <w:r>
        <w:rPr>
          <w:i/>
          <w:sz w:val="24"/>
        </w:rPr>
        <w:t>formation</w:t>
      </w:r>
      <w:r>
        <w:rPr>
          <w:i/>
          <w:spacing w:val="-2"/>
          <w:sz w:val="24"/>
        </w:rPr>
        <w:t xml:space="preserve"> </w:t>
      </w:r>
      <w:r>
        <w:rPr>
          <w:i/>
          <w:sz w:val="24"/>
        </w:rPr>
        <w:t>de</w:t>
      </w:r>
      <w:r>
        <w:rPr>
          <w:i/>
          <w:spacing w:val="-3"/>
          <w:sz w:val="24"/>
        </w:rPr>
        <w:t xml:space="preserve"> </w:t>
      </w:r>
      <w:r>
        <w:rPr>
          <w:i/>
          <w:sz w:val="24"/>
        </w:rPr>
        <w:t>cadres,</w:t>
      </w:r>
      <w:r>
        <w:rPr>
          <w:i/>
          <w:spacing w:val="-2"/>
          <w:sz w:val="24"/>
        </w:rPr>
        <w:t xml:space="preserve"> </w:t>
      </w:r>
      <w:r>
        <w:rPr>
          <w:i/>
          <w:sz w:val="24"/>
        </w:rPr>
        <w:t>la</w:t>
      </w:r>
      <w:r>
        <w:rPr>
          <w:i/>
          <w:spacing w:val="-2"/>
          <w:sz w:val="24"/>
        </w:rPr>
        <w:t xml:space="preserve"> </w:t>
      </w:r>
      <w:r>
        <w:rPr>
          <w:i/>
          <w:sz w:val="24"/>
        </w:rPr>
        <w:t>licenciation</w:t>
      </w:r>
      <w:r>
        <w:rPr>
          <w:i/>
          <w:spacing w:val="-2"/>
          <w:sz w:val="24"/>
        </w:rPr>
        <w:t xml:space="preserve"> </w:t>
      </w:r>
      <w:r>
        <w:rPr>
          <w:i/>
          <w:sz w:val="24"/>
        </w:rPr>
        <w:t>des</w:t>
      </w:r>
      <w:r>
        <w:rPr>
          <w:i/>
          <w:spacing w:val="-2"/>
          <w:sz w:val="24"/>
        </w:rPr>
        <w:t xml:space="preserve"> </w:t>
      </w:r>
      <w:r>
        <w:rPr>
          <w:i/>
          <w:sz w:val="24"/>
        </w:rPr>
        <w:t>féminines,</w:t>
      </w:r>
      <w:r>
        <w:rPr>
          <w:i/>
          <w:spacing w:val="-2"/>
          <w:sz w:val="24"/>
        </w:rPr>
        <w:t xml:space="preserve"> </w:t>
      </w:r>
      <w:r>
        <w:rPr>
          <w:i/>
          <w:sz w:val="24"/>
        </w:rPr>
        <w:t>la</w:t>
      </w:r>
      <w:r>
        <w:rPr>
          <w:i/>
          <w:spacing w:val="-2"/>
          <w:sz w:val="24"/>
        </w:rPr>
        <w:t xml:space="preserve"> </w:t>
      </w:r>
      <w:r>
        <w:rPr>
          <w:i/>
          <w:sz w:val="24"/>
        </w:rPr>
        <w:t>pérennisation des trois emplois des techniciens et le développement des animations seront les bases du projet 2020-2024.</w:t>
      </w:r>
    </w:p>
    <w:p w14:paraId="1D74EA88" w14:textId="77777777" w:rsidR="000D489A" w:rsidRDefault="000D489A" w:rsidP="000D489A">
      <w:pPr>
        <w:pStyle w:val="Corpsdetexte"/>
      </w:pPr>
    </w:p>
    <w:p w14:paraId="29562DBD" w14:textId="77777777" w:rsidR="000D489A" w:rsidRDefault="000D489A" w:rsidP="000D489A">
      <w:pPr>
        <w:pStyle w:val="Paragraphedeliste"/>
        <w:numPr>
          <w:ilvl w:val="0"/>
          <w:numId w:val="1"/>
        </w:numPr>
        <w:tabs>
          <w:tab w:val="left" w:pos="347"/>
        </w:tabs>
        <w:spacing w:before="1"/>
        <w:ind w:right="290" w:firstLine="0"/>
        <w:rPr>
          <w:i/>
          <w:sz w:val="24"/>
        </w:rPr>
      </w:pPr>
      <w:r>
        <w:rPr>
          <w:i/>
          <w:sz w:val="24"/>
        </w:rPr>
        <w:t>Grand club formateur, s’inscrivant dans le projet du P.E.S national en s’appuyant sur les stages ou cycles pour détecter de jeunes talents, la 4S TOURS tentera de les amener vers le plus haut niveau national et international.</w:t>
      </w:r>
    </w:p>
    <w:p w14:paraId="6A256654" w14:textId="77777777" w:rsidR="000D489A" w:rsidRDefault="000D489A" w:rsidP="000D489A">
      <w:pPr>
        <w:pStyle w:val="Corpsdetexte"/>
      </w:pPr>
    </w:p>
    <w:p w14:paraId="37D386F9" w14:textId="77777777" w:rsidR="000D489A" w:rsidRDefault="000D489A" w:rsidP="000D489A">
      <w:pPr>
        <w:pStyle w:val="Paragraphedeliste"/>
        <w:numPr>
          <w:ilvl w:val="0"/>
          <w:numId w:val="1"/>
        </w:numPr>
        <w:tabs>
          <w:tab w:val="left" w:pos="369"/>
        </w:tabs>
        <w:ind w:right="280" w:firstLine="0"/>
        <w:rPr>
          <w:i/>
          <w:sz w:val="24"/>
        </w:rPr>
      </w:pPr>
      <w:r>
        <w:rPr>
          <w:i/>
          <w:sz w:val="24"/>
        </w:rPr>
        <w:t>Chaque année une quinzaine de licenciés sont qualifiés pour les différents championnats de France. Dans la continuité des années 2010 le club a obtenu plusieurs médailles et l’objectif est de monter sur les podiums nationaux individuels ou par équipes chaque saison. La formation doit nous assurer des podiums ou places d’honneur aux Challenges Jean Jacques BRION, Claude MASSALOUX et compétitions nationales.</w:t>
      </w:r>
    </w:p>
    <w:p w14:paraId="48EDCBDC" w14:textId="77777777" w:rsidR="000D489A" w:rsidRDefault="000D489A" w:rsidP="000D489A">
      <w:pPr>
        <w:pStyle w:val="Corpsdetexte"/>
      </w:pPr>
    </w:p>
    <w:p w14:paraId="65B282BF" w14:textId="77777777" w:rsidR="000D489A" w:rsidRDefault="000D489A" w:rsidP="000D489A">
      <w:pPr>
        <w:pStyle w:val="Paragraphedeliste"/>
        <w:numPr>
          <w:ilvl w:val="0"/>
          <w:numId w:val="1"/>
        </w:numPr>
        <w:tabs>
          <w:tab w:val="left" w:pos="330"/>
        </w:tabs>
        <w:ind w:right="282" w:firstLine="0"/>
        <w:rPr>
          <w:i/>
          <w:sz w:val="24"/>
        </w:rPr>
      </w:pPr>
      <w:r>
        <w:rPr>
          <w:i/>
          <w:sz w:val="24"/>
        </w:rPr>
        <w:t>Pour conserver notre élite, le club devra tenter de maintenir nos deux équipes premières dont l’équipe 1 en Pro B. La pyramide en régionale doit être équilibrée pour assurer une place équivalente au niveau de tous avec les 15 formations masculines.</w:t>
      </w:r>
    </w:p>
    <w:p w14:paraId="0C4ED2B3" w14:textId="77777777" w:rsidR="000D489A" w:rsidRDefault="000D489A" w:rsidP="000D489A">
      <w:pPr>
        <w:pStyle w:val="Corpsdetexte"/>
      </w:pPr>
    </w:p>
    <w:p w14:paraId="46F5D36D" w14:textId="77777777" w:rsidR="000D489A" w:rsidRDefault="000D489A" w:rsidP="000D489A">
      <w:pPr>
        <w:pStyle w:val="Paragraphedeliste"/>
        <w:numPr>
          <w:ilvl w:val="0"/>
          <w:numId w:val="1"/>
        </w:numPr>
        <w:tabs>
          <w:tab w:val="left" w:pos="395"/>
        </w:tabs>
        <w:ind w:firstLine="0"/>
        <w:rPr>
          <w:i/>
          <w:sz w:val="24"/>
        </w:rPr>
      </w:pPr>
      <w:r>
        <w:rPr>
          <w:i/>
          <w:sz w:val="24"/>
        </w:rPr>
        <w:t>Dans le cadre de la licenciation féminine et du travail réalisé, qui doit être conforté avec les instances départementales et régionales, le club a deux équipes féminines dont une en Nationale Féminine et doit conserver</w:t>
      </w:r>
      <w:r>
        <w:rPr>
          <w:i/>
          <w:spacing w:val="80"/>
          <w:sz w:val="24"/>
        </w:rPr>
        <w:t xml:space="preserve"> </w:t>
      </w:r>
      <w:r>
        <w:rPr>
          <w:i/>
          <w:sz w:val="24"/>
        </w:rPr>
        <w:t>son groupe féminin.</w:t>
      </w:r>
    </w:p>
    <w:p w14:paraId="5FBCD17D" w14:textId="77777777" w:rsidR="000D489A" w:rsidRDefault="000D489A" w:rsidP="000D489A">
      <w:pPr>
        <w:pStyle w:val="Corpsdetexte"/>
        <w:spacing w:before="1"/>
      </w:pPr>
    </w:p>
    <w:p w14:paraId="69BDA0E5" w14:textId="77777777" w:rsidR="000D489A" w:rsidRDefault="000D489A" w:rsidP="000D489A">
      <w:pPr>
        <w:pStyle w:val="Paragraphedeliste"/>
        <w:numPr>
          <w:ilvl w:val="0"/>
          <w:numId w:val="1"/>
        </w:numPr>
        <w:tabs>
          <w:tab w:val="left" w:pos="369"/>
        </w:tabs>
        <w:ind w:right="289" w:firstLine="0"/>
        <w:rPr>
          <w:i/>
          <w:sz w:val="24"/>
        </w:rPr>
      </w:pPr>
      <w:r w:rsidRPr="00F51435">
        <w:rPr>
          <w:i/>
          <w:sz w:val="24"/>
        </w:rPr>
        <w:t xml:space="preserve">Pour atteindre </w:t>
      </w:r>
      <w:r>
        <w:rPr>
          <w:i/>
          <w:sz w:val="24"/>
        </w:rPr>
        <w:t>cet objectif sportif le club doit augmenter son nombre de licenciés en proposant des activités diverses et en offrant des créneaux différents. A terme, il sera étudié ou amplifié la délocalisation des lieux de pratiques pour une meilleure prospection et promotion de l’activité et de la structure.</w:t>
      </w:r>
    </w:p>
    <w:p w14:paraId="2AD24E07" w14:textId="77777777" w:rsidR="000D489A" w:rsidRDefault="000D489A" w:rsidP="000D489A">
      <w:pPr>
        <w:pStyle w:val="Corpsdetexte"/>
      </w:pPr>
    </w:p>
    <w:p w14:paraId="61083E67" w14:textId="77777777" w:rsidR="000D489A" w:rsidRDefault="000D489A" w:rsidP="000D489A">
      <w:pPr>
        <w:pStyle w:val="Paragraphedeliste"/>
        <w:numPr>
          <w:ilvl w:val="0"/>
          <w:numId w:val="1"/>
        </w:numPr>
        <w:tabs>
          <w:tab w:val="left" w:pos="323"/>
        </w:tabs>
        <w:ind w:right="287" w:firstLine="0"/>
        <w:rPr>
          <w:i/>
          <w:sz w:val="24"/>
        </w:rPr>
      </w:pPr>
      <w:r>
        <w:rPr>
          <w:i/>
          <w:sz w:val="24"/>
        </w:rPr>
        <w:t>Le</w:t>
      </w:r>
      <w:r>
        <w:rPr>
          <w:i/>
          <w:spacing w:val="-1"/>
          <w:sz w:val="24"/>
        </w:rPr>
        <w:t xml:space="preserve"> </w:t>
      </w:r>
      <w:r>
        <w:rPr>
          <w:i/>
          <w:sz w:val="24"/>
        </w:rPr>
        <w:t>développement des activités de</w:t>
      </w:r>
      <w:r>
        <w:rPr>
          <w:i/>
          <w:spacing w:val="-1"/>
          <w:sz w:val="24"/>
        </w:rPr>
        <w:t xml:space="preserve"> </w:t>
      </w:r>
      <w:r>
        <w:rPr>
          <w:i/>
          <w:sz w:val="24"/>
        </w:rPr>
        <w:t>loisir et d’insertion est aussi un moyen de</w:t>
      </w:r>
      <w:r>
        <w:rPr>
          <w:i/>
          <w:spacing w:val="-1"/>
          <w:sz w:val="24"/>
        </w:rPr>
        <w:t xml:space="preserve"> </w:t>
      </w:r>
      <w:r>
        <w:rPr>
          <w:i/>
          <w:sz w:val="24"/>
        </w:rPr>
        <w:t>financement de</w:t>
      </w:r>
      <w:r>
        <w:rPr>
          <w:i/>
          <w:spacing w:val="-1"/>
          <w:sz w:val="24"/>
        </w:rPr>
        <w:t xml:space="preserve"> </w:t>
      </w:r>
      <w:r>
        <w:rPr>
          <w:i/>
          <w:sz w:val="24"/>
        </w:rPr>
        <w:t>la politique</w:t>
      </w:r>
      <w:r>
        <w:rPr>
          <w:i/>
          <w:spacing w:val="-1"/>
          <w:sz w:val="24"/>
        </w:rPr>
        <w:t xml:space="preserve"> </w:t>
      </w:r>
      <w:r>
        <w:rPr>
          <w:i/>
          <w:sz w:val="24"/>
        </w:rPr>
        <w:t>sportive</w:t>
      </w:r>
      <w:r>
        <w:rPr>
          <w:i/>
          <w:spacing w:val="-2"/>
          <w:sz w:val="24"/>
        </w:rPr>
        <w:t xml:space="preserve"> </w:t>
      </w:r>
      <w:r>
        <w:rPr>
          <w:i/>
          <w:sz w:val="24"/>
        </w:rPr>
        <w:t xml:space="preserve">du </w:t>
      </w:r>
      <w:r>
        <w:rPr>
          <w:i/>
          <w:spacing w:val="-2"/>
          <w:sz w:val="24"/>
        </w:rPr>
        <w:t>club.</w:t>
      </w:r>
    </w:p>
    <w:p w14:paraId="144EE9C9" w14:textId="77777777" w:rsidR="000D489A" w:rsidRDefault="000D489A" w:rsidP="000D489A">
      <w:pPr>
        <w:pStyle w:val="Corpsdetexte"/>
      </w:pPr>
    </w:p>
    <w:p w14:paraId="326B7ADE" w14:textId="77777777" w:rsidR="000D489A" w:rsidRDefault="000D489A" w:rsidP="000D489A">
      <w:pPr>
        <w:pStyle w:val="Paragraphedeliste"/>
        <w:numPr>
          <w:ilvl w:val="0"/>
          <w:numId w:val="1"/>
        </w:numPr>
        <w:tabs>
          <w:tab w:val="left" w:pos="352"/>
        </w:tabs>
        <w:ind w:firstLine="0"/>
        <w:rPr>
          <w:i/>
          <w:sz w:val="24"/>
        </w:rPr>
      </w:pPr>
      <w:r>
        <w:rPr>
          <w:i/>
          <w:sz w:val="24"/>
        </w:rPr>
        <w:t>Le club participera à toutes les opérations et animations proposées par la ville de Tours pour la promotion de l’activité (Sport’Ouvertes, Braderie, EMIS, Cité Sport, Cité Club, Sport et Vacances). Chaque année il organise des compétitions pour assurer la promotion de la structure et la pérennisation des emplois.</w:t>
      </w:r>
    </w:p>
    <w:p w14:paraId="60556EFD" w14:textId="77777777" w:rsidR="000D489A" w:rsidRDefault="000D489A" w:rsidP="000D489A">
      <w:pPr>
        <w:pStyle w:val="Corpsdetexte"/>
      </w:pPr>
    </w:p>
    <w:p w14:paraId="488FBFAB" w14:textId="77777777" w:rsidR="000D489A" w:rsidRDefault="000D489A" w:rsidP="000D489A">
      <w:pPr>
        <w:pStyle w:val="Paragraphedeliste"/>
        <w:numPr>
          <w:ilvl w:val="0"/>
          <w:numId w:val="1"/>
        </w:numPr>
        <w:tabs>
          <w:tab w:val="left" w:pos="342"/>
        </w:tabs>
        <w:ind w:firstLine="0"/>
        <w:rPr>
          <w:i/>
          <w:sz w:val="24"/>
        </w:rPr>
      </w:pPr>
      <w:r>
        <w:rPr>
          <w:i/>
          <w:sz w:val="24"/>
        </w:rPr>
        <w:t>Le club diversifiera ses animations pour tous les publics et doit maintenir cet effort en proposant des activités et créneaux plus nombreux et innovants. (Stages Tennis de Table, Stages Multi Activités, Séances Baby Ping, Séances Seniors, Activités ludiques diversifiées, Fit Ping Tonic, Journées Famille, Journée Entreprises, Séances Week-End, Animations « seniors », Animations Sport-Santé, etc…).</w:t>
      </w:r>
    </w:p>
    <w:p w14:paraId="4DB8E234" w14:textId="77777777" w:rsidR="000D489A" w:rsidRDefault="000D489A" w:rsidP="000D489A">
      <w:pPr>
        <w:pStyle w:val="Corpsdetexte"/>
        <w:spacing w:before="1"/>
      </w:pPr>
    </w:p>
    <w:p w14:paraId="48CAD1FC" w14:textId="77777777" w:rsidR="000D489A" w:rsidRDefault="000D489A" w:rsidP="000D489A">
      <w:pPr>
        <w:pStyle w:val="Paragraphedeliste"/>
        <w:numPr>
          <w:ilvl w:val="0"/>
          <w:numId w:val="1"/>
        </w:numPr>
        <w:tabs>
          <w:tab w:val="left" w:pos="330"/>
        </w:tabs>
        <w:ind w:right="293" w:firstLine="0"/>
        <w:rPr>
          <w:i/>
          <w:sz w:val="24"/>
        </w:rPr>
      </w:pPr>
      <w:r>
        <w:rPr>
          <w:i/>
          <w:sz w:val="24"/>
        </w:rPr>
        <w:t>La création du conseil des jeunes a permis de proposer de nouvelles activités. Ses efforts doivent être maintenus et amplifiés pour plus s’ouvrir sur le quartier et participer pleinement à la politique de la cité. Il est en sommeil actuellement faute de candidats.</w:t>
      </w:r>
    </w:p>
    <w:p w14:paraId="27E69C5F" w14:textId="77777777" w:rsidR="000D489A" w:rsidRDefault="000D489A" w:rsidP="000D489A">
      <w:pPr>
        <w:pStyle w:val="Corpsdetexte"/>
      </w:pPr>
    </w:p>
    <w:p w14:paraId="5509AA99" w14:textId="77777777" w:rsidR="000D489A" w:rsidRDefault="000D489A" w:rsidP="000D489A">
      <w:pPr>
        <w:pStyle w:val="Paragraphedeliste"/>
        <w:numPr>
          <w:ilvl w:val="0"/>
          <w:numId w:val="1"/>
        </w:numPr>
        <w:tabs>
          <w:tab w:val="left" w:pos="350"/>
        </w:tabs>
        <w:ind w:right="288" w:firstLine="0"/>
        <w:rPr>
          <w:i/>
          <w:sz w:val="24"/>
        </w:rPr>
      </w:pPr>
      <w:r>
        <w:rPr>
          <w:i/>
          <w:sz w:val="24"/>
        </w:rPr>
        <w:t>Pour atteindre ses objectifs éducatifs, sociaux et économiques et tendre vers la concrétisation du projet, le club</w:t>
      </w:r>
      <w:r>
        <w:rPr>
          <w:i/>
          <w:spacing w:val="80"/>
          <w:sz w:val="24"/>
        </w:rPr>
        <w:t xml:space="preserve"> </w:t>
      </w:r>
      <w:r>
        <w:rPr>
          <w:i/>
          <w:sz w:val="24"/>
        </w:rPr>
        <w:t>doit :</w:t>
      </w:r>
    </w:p>
    <w:p w14:paraId="3B10E354" w14:textId="77777777" w:rsidR="000D489A" w:rsidRDefault="000D489A" w:rsidP="000D489A">
      <w:pPr>
        <w:pStyle w:val="Paragraphedeliste"/>
        <w:numPr>
          <w:ilvl w:val="0"/>
          <w:numId w:val="1"/>
        </w:numPr>
        <w:tabs>
          <w:tab w:val="left" w:pos="338"/>
        </w:tabs>
        <w:spacing w:before="57"/>
        <w:ind w:left="156" w:right="285" w:firstLine="0"/>
        <w:rPr>
          <w:i/>
          <w:sz w:val="24"/>
        </w:rPr>
      </w:pPr>
      <w:r>
        <w:rPr>
          <w:i/>
          <w:sz w:val="24"/>
        </w:rPr>
        <w:t>Augmenter ses ressources et valoriser le travail d’encadrement et d’accueil réalisé et ainsi le prix des cotisations sans que cela soit un frein à la licenciation.</w:t>
      </w:r>
    </w:p>
    <w:p w14:paraId="11EDDFF1" w14:textId="77777777" w:rsidR="000D489A" w:rsidRDefault="000D489A" w:rsidP="000D489A">
      <w:pPr>
        <w:pStyle w:val="Paragraphedeliste"/>
        <w:numPr>
          <w:ilvl w:val="0"/>
          <w:numId w:val="1"/>
        </w:numPr>
        <w:tabs>
          <w:tab w:val="left" w:pos="345"/>
        </w:tabs>
        <w:spacing w:before="273"/>
        <w:ind w:left="156" w:firstLine="0"/>
        <w:rPr>
          <w:i/>
          <w:sz w:val="24"/>
        </w:rPr>
      </w:pPr>
      <w:r>
        <w:rPr>
          <w:i/>
          <w:sz w:val="24"/>
        </w:rPr>
        <w:t>Augmenter son nombre de licenciés pour trouver des financements non négligeables. 500 licenciés pratiquants à l’échéance 2024. Chiffre qui pourrait atteindre les 600 si un pôle sur Tours Nord était monté en liaison avec la Ville de Tours et quand une salle sera mise à notre disposition.</w:t>
      </w:r>
    </w:p>
    <w:p w14:paraId="6DB4CC88" w14:textId="77777777" w:rsidR="000D489A" w:rsidRDefault="000D489A" w:rsidP="000D489A">
      <w:pPr>
        <w:pStyle w:val="Corpsdetexte"/>
      </w:pPr>
    </w:p>
    <w:p w14:paraId="4C176F26" w14:textId="77777777" w:rsidR="000D489A" w:rsidRDefault="000D489A" w:rsidP="000D489A">
      <w:pPr>
        <w:pStyle w:val="Paragraphedeliste"/>
        <w:numPr>
          <w:ilvl w:val="0"/>
          <w:numId w:val="1"/>
        </w:numPr>
        <w:tabs>
          <w:tab w:val="left" w:pos="366"/>
        </w:tabs>
        <w:ind w:left="156" w:right="291" w:firstLine="0"/>
        <w:rPr>
          <w:i/>
          <w:sz w:val="24"/>
        </w:rPr>
      </w:pPr>
      <w:r>
        <w:rPr>
          <w:i/>
          <w:sz w:val="24"/>
        </w:rPr>
        <w:t>Former chaque année de nouveaux cadres pour répondre aux différentes demandes et encadrer les nouveaux créneaux proposés.</w:t>
      </w:r>
    </w:p>
    <w:p w14:paraId="3A0FD474" w14:textId="77777777" w:rsidR="000D489A" w:rsidRDefault="000D489A" w:rsidP="000D489A">
      <w:pPr>
        <w:pStyle w:val="Corpsdetexte"/>
      </w:pPr>
    </w:p>
    <w:p w14:paraId="0C564334" w14:textId="77777777" w:rsidR="000D489A" w:rsidRDefault="000D489A" w:rsidP="000D489A">
      <w:pPr>
        <w:pStyle w:val="Paragraphedeliste"/>
        <w:numPr>
          <w:ilvl w:val="0"/>
          <w:numId w:val="1"/>
        </w:numPr>
        <w:tabs>
          <w:tab w:val="left" w:pos="321"/>
        </w:tabs>
        <w:spacing w:before="1"/>
        <w:ind w:left="321" w:right="0" w:hanging="138"/>
        <w:rPr>
          <w:i/>
          <w:sz w:val="24"/>
        </w:rPr>
      </w:pPr>
      <w:r>
        <w:rPr>
          <w:i/>
          <w:sz w:val="24"/>
        </w:rPr>
        <w:t>Pérenniser</w:t>
      </w:r>
      <w:r>
        <w:rPr>
          <w:i/>
          <w:spacing w:val="-1"/>
          <w:sz w:val="24"/>
        </w:rPr>
        <w:t xml:space="preserve"> </w:t>
      </w:r>
      <w:r>
        <w:rPr>
          <w:i/>
          <w:sz w:val="24"/>
        </w:rPr>
        <w:t>les emplois,</w:t>
      </w:r>
      <w:r>
        <w:rPr>
          <w:i/>
          <w:spacing w:val="-1"/>
          <w:sz w:val="24"/>
        </w:rPr>
        <w:t xml:space="preserve"> </w:t>
      </w:r>
      <w:r>
        <w:rPr>
          <w:i/>
          <w:sz w:val="24"/>
        </w:rPr>
        <w:t>7</w:t>
      </w:r>
      <w:r>
        <w:rPr>
          <w:i/>
          <w:spacing w:val="-1"/>
          <w:sz w:val="24"/>
        </w:rPr>
        <w:t xml:space="preserve"> </w:t>
      </w:r>
      <w:r>
        <w:rPr>
          <w:i/>
          <w:sz w:val="24"/>
        </w:rPr>
        <w:t>actuellement</w:t>
      </w:r>
      <w:r>
        <w:rPr>
          <w:i/>
          <w:spacing w:val="-1"/>
          <w:sz w:val="24"/>
        </w:rPr>
        <w:t xml:space="preserve"> </w:t>
      </w:r>
      <w:r>
        <w:rPr>
          <w:i/>
          <w:sz w:val="24"/>
        </w:rPr>
        <w:t>pour 5</w:t>
      </w:r>
      <w:r>
        <w:rPr>
          <w:i/>
          <w:spacing w:val="-1"/>
          <w:sz w:val="24"/>
        </w:rPr>
        <w:t xml:space="preserve"> </w:t>
      </w:r>
      <w:r>
        <w:rPr>
          <w:i/>
          <w:spacing w:val="-5"/>
          <w:sz w:val="24"/>
        </w:rPr>
        <w:t>ETP</w:t>
      </w:r>
    </w:p>
    <w:p w14:paraId="645CEC4B" w14:textId="77777777" w:rsidR="000D489A" w:rsidRDefault="000D489A" w:rsidP="000D489A">
      <w:pPr>
        <w:pStyle w:val="Corpsdetexte"/>
      </w:pPr>
    </w:p>
    <w:p w14:paraId="5BE1E13F" w14:textId="77777777" w:rsidR="000D489A" w:rsidRDefault="000D489A" w:rsidP="000D489A">
      <w:pPr>
        <w:pStyle w:val="Paragraphedeliste"/>
        <w:numPr>
          <w:ilvl w:val="0"/>
          <w:numId w:val="1"/>
        </w:numPr>
        <w:tabs>
          <w:tab w:val="left" w:pos="328"/>
        </w:tabs>
        <w:ind w:left="156" w:right="288" w:firstLine="0"/>
        <w:rPr>
          <w:i/>
          <w:sz w:val="24"/>
        </w:rPr>
      </w:pPr>
      <w:r>
        <w:rPr>
          <w:i/>
          <w:sz w:val="24"/>
        </w:rPr>
        <w:t>S’inscrire complétement dans cette démarche citoyenne en étant toujours plus innovant. Le Projet Tour(s) de Table Vers l’Emploi doit constituer un exemple et s’inscrire dans la durée.</w:t>
      </w:r>
    </w:p>
    <w:p w14:paraId="038B0C3A" w14:textId="77777777" w:rsidR="000D489A" w:rsidRDefault="000D489A" w:rsidP="000D489A">
      <w:pPr>
        <w:pStyle w:val="Corpsdetexte"/>
      </w:pPr>
    </w:p>
    <w:p w14:paraId="0860B47C" w14:textId="48DD8FBA" w:rsidR="000D489A" w:rsidRDefault="000D489A" w:rsidP="000D489A">
      <w:pPr>
        <w:pStyle w:val="Paragraphedeliste"/>
        <w:numPr>
          <w:ilvl w:val="0"/>
          <w:numId w:val="1"/>
        </w:numPr>
        <w:tabs>
          <w:tab w:val="left" w:pos="323"/>
        </w:tabs>
        <w:ind w:left="156" w:right="287" w:firstLine="0"/>
        <w:rPr>
          <w:i/>
          <w:sz w:val="24"/>
        </w:rPr>
      </w:pPr>
      <w:r>
        <w:rPr>
          <w:i/>
          <w:sz w:val="24"/>
        </w:rPr>
        <w:t>Maintenir les</w:t>
      </w:r>
      <w:r>
        <w:rPr>
          <w:i/>
          <w:spacing w:val="-1"/>
          <w:sz w:val="24"/>
        </w:rPr>
        <w:t xml:space="preserve"> </w:t>
      </w:r>
      <w:r>
        <w:rPr>
          <w:i/>
          <w:sz w:val="24"/>
        </w:rPr>
        <w:t>financements publics à leur</w:t>
      </w:r>
      <w:r>
        <w:rPr>
          <w:i/>
          <w:spacing w:val="-1"/>
          <w:sz w:val="24"/>
        </w:rPr>
        <w:t xml:space="preserve"> </w:t>
      </w:r>
      <w:r>
        <w:rPr>
          <w:i/>
          <w:sz w:val="24"/>
        </w:rPr>
        <w:t>niveau en démontrant l’implication du club qui participe</w:t>
      </w:r>
      <w:r>
        <w:rPr>
          <w:i/>
          <w:spacing w:val="-1"/>
          <w:sz w:val="24"/>
        </w:rPr>
        <w:t xml:space="preserve"> </w:t>
      </w:r>
      <w:r>
        <w:rPr>
          <w:i/>
          <w:sz w:val="24"/>
        </w:rPr>
        <w:t>à la vie</w:t>
      </w:r>
      <w:r>
        <w:rPr>
          <w:i/>
          <w:spacing w:val="-1"/>
          <w:sz w:val="24"/>
        </w:rPr>
        <w:t xml:space="preserve"> </w:t>
      </w:r>
      <w:r>
        <w:rPr>
          <w:i/>
          <w:sz w:val="24"/>
        </w:rPr>
        <w:t>locale</w:t>
      </w:r>
      <w:r>
        <w:rPr>
          <w:i/>
          <w:spacing w:val="-1"/>
          <w:sz w:val="24"/>
        </w:rPr>
        <w:t xml:space="preserve"> </w:t>
      </w:r>
      <w:r>
        <w:rPr>
          <w:i/>
          <w:sz w:val="24"/>
        </w:rPr>
        <w:t>et sociale</w:t>
      </w:r>
    </w:p>
    <w:p w14:paraId="0C96C78E" w14:textId="77777777" w:rsidR="000D489A" w:rsidRPr="000D489A" w:rsidRDefault="000D489A" w:rsidP="00F636C8"/>
    <w:sectPr w:rsidR="000D489A" w:rsidRPr="000D489A" w:rsidSect="008D1346">
      <w:headerReference w:type="default" r:id="rId9"/>
      <w:footerReference w:type="default" r:id="rId10"/>
      <w:pgSz w:w="11906" w:h="16838"/>
      <w:pgMar w:top="284" w:right="284" w:bottom="0" w:left="284" w:header="14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2B61AA" w14:textId="77777777" w:rsidR="00F066B1" w:rsidRDefault="00F066B1">
      <w:r>
        <w:separator/>
      </w:r>
    </w:p>
  </w:endnote>
  <w:endnote w:type="continuationSeparator" w:id="0">
    <w:p w14:paraId="0098B717" w14:textId="77777777" w:rsidR="00F066B1" w:rsidRDefault="00F06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auto"/>
    <w:pitch w:val="variable"/>
    <w:sig w:usb0="00008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rlito">
    <w:altName w:val="Carlito"/>
    <w:panose1 w:val="020F0502020204030204"/>
    <w:charset w:val="00"/>
    <w:family w:val="swiss"/>
    <w:pitch w:val="variable"/>
    <w:sig w:usb0="E10002FF" w:usb1="5000ECFF" w:usb2="00000009" w:usb3="00000000" w:csb0="0000019F" w:csb1="00000000"/>
  </w:font>
  <w:font w:name="DejaVu Sans">
    <w:altName w:val="DejaVu Sans"/>
    <w:panose1 w:val="020B0603030804020204"/>
    <w:charset w:val="00"/>
    <w:family w:val="swiss"/>
    <w:pitch w:val="variable"/>
    <w:sig w:usb0="E7002EFF" w:usb1="D200FDFF" w:usb2="0A24602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BA49B" w14:textId="77777777" w:rsidR="00E03DF4" w:rsidRDefault="00E03DF4" w:rsidP="00956199">
    <w:pPr>
      <w:pStyle w:val="Corpsdetexte31"/>
      <w:jc w:val="center"/>
      <w:rPr>
        <w:sz w:val="22"/>
        <w:szCs w:val="22"/>
      </w:rPr>
    </w:pPr>
    <w:r>
      <w:rPr>
        <w:sz w:val="22"/>
        <w:szCs w:val="22"/>
      </w:rPr>
      <w:t>Association régie par la loi du 01.07.1901 J.O. N° 260 du 06.11.1954</w:t>
    </w:r>
  </w:p>
  <w:p w14:paraId="68C6A2AD" w14:textId="77777777" w:rsidR="00E03DF4" w:rsidRPr="00E03DF4" w:rsidRDefault="00E03DF4" w:rsidP="00E03DF4">
    <w:pPr>
      <w:pStyle w:val="Corpsdetexte31"/>
      <w:jc w:val="center"/>
      <w:rPr>
        <w:sz w:val="22"/>
        <w:szCs w:val="22"/>
      </w:rPr>
    </w:pPr>
    <w:r>
      <w:rPr>
        <w:sz w:val="22"/>
        <w:szCs w:val="22"/>
      </w:rPr>
      <w:t>Agrément Ministériel N°37 S 44 du 30.06.1966</w:t>
    </w:r>
    <w:r>
      <w:rPr>
        <w:b/>
        <w:bCs/>
        <w:noProof/>
        <w:lang w:eastAsia="fr-FR"/>
      </w:rPr>
      <w:t xml:space="preserve"> </w:t>
    </w:r>
  </w:p>
  <w:p w14:paraId="275BB4EB" w14:textId="65EDE2C1" w:rsidR="00E03DF4" w:rsidRPr="00956199" w:rsidRDefault="00554EFD" w:rsidP="00E03DF4">
    <w:pPr>
      <w:pStyle w:val="Corpsdetexte31"/>
      <w:tabs>
        <w:tab w:val="left" w:pos="5560"/>
        <w:tab w:val="center" w:pos="5669"/>
      </w:tabs>
      <w:spacing w:line="480" w:lineRule="auto"/>
      <w:rPr>
        <w:sz w:val="24"/>
        <w:lang w:eastAsia="fr-FR"/>
      </w:rPr>
    </w:pPr>
    <w:r>
      <w:rPr>
        <w:noProof/>
        <w:sz w:val="24"/>
        <w:lang w:eastAsia="fr-FR"/>
      </w:rPr>
      <w:drawing>
        <wp:inline distT="0" distB="0" distL="0" distR="0" wp14:anchorId="7220ED49" wp14:editId="10F3FF89">
          <wp:extent cx="7199630" cy="89344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3-entete-4S-2024.jpg"/>
                  <pic:cNvPicPr/>
                </pic:nvPicPr>
                <pic:blipFill>
                  <a:blip r:embed="rId1">
                    <a:extLst>
                      <a:ext uri="{28A0092B-C50C-407E-A947-70E740481C1C}">
                        <a14:useLocalDpi xmlns:a14="http://schemas.microsoft.com/office/drawing/2010/main" val="0"/>
                      </a:ext>
                    </a:extLst>
                  </a:blip>
                  <a:stretch>
                    <a:fillRect/>
                  </a:stretch>
                </pic:blipFill>
                <pic:spPr>
                  <a:xfrm>
                    <a:off x="0" y="0"/>
                    <a:ext cx="7199630" cy="8934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517C45" w14:textId="77777777" w:rsidR="00F066B1" w:rsidRDefault="00F066B1">
      <w:r>
        <w:separator/>
      </w:r>
    </w:p>
  </w:footnote>
  <w:footnote w:type="continuationSeparator" w:id="0">
    <w:p w14:paraId="32393FD0" w14:textId="77777777" w:rsidR="00F066B1" w:rsidRDefault="00F06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BEB43" w14:textId="2B49D529" w:rsidR="00E03DF4" w:rsidRDefault="00E47A2E">
    <w:pPr>
      <w:pStyle w:val="En-tte"/>
      <w:jc w:val="center"/>
    </w:pPr>
    <w:r>
      <w:rPr>
        <w:noProof/>
        <w:lang w:eastAsia="fr-FR"/>
      </w:rPr>
      <w:drawing>
        <wp:inline distT="0" distB="0" distL="0" distR="0" wp14:anchorId="4A835EC2" wp14:editId="545922E7">
          <wp:extent cx="7199376" cy="143560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ut-TdL-4S-70ans-2024.jpg"/>
                  <pic:cNvPicPr/>
                </pic:nvPicPr>
                <pic:blipFill>
                  <a:blip r:embed="rId1">
                    <a:extLst>
                      <a:ext uri="{28A0092B-C50C-407E-A947-70E740481C1C}">
                        <a14:useLocalDpi xmlns:a14="http://schemas.microsoft.com/office/drawing/2010/main" val="0"/>
                      </a:ext>
                    </a:extLst>
                  </a:blip>
                  <a:stretch>
                    <a:fillRect/>
                  </a:stretch>
                </pic:blipFill>
                <pic:spPr>
                  <a:xfrm>
                    <a:off x="0" y="0"/>
                    <a:ext cx="7199376" cy="14356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456F4"/>
    <w:multiLevelType w:val="hybridMultilevel"/>
    <w:tmpl w:val="2FA075FA"/>
    <w:lvl w:ilvl="0" w:tplc="9D3476D8">
      <w:start w:val="1"/>
      <w:numFmt w:val="decimal"/>
      <w:lvlText w:val="%1-"/>
      <w:lvlJc w:val="left"/>
      <w:pPr>
        <w:ind w:left="891" w:hanging="348"/>
        <w:jc w:val="left"/>
      </w:pPr>
      <w:rPr>
        <w:rFonts w:ascii="Times New Roman" w:eastAsia="Times New Roman" w:hAnsi="Times New Roman" w:cs="Times New Roman" w:hint="default"/>
        <w:b/>
        <w:bCs/>
        <w:i/>
        <w:iCs/>
        <w:color w:val="FF0000"/>
        <w:spacing w:val="0"/>
        <w:w w:val="99"/>
        <w:sz w:val="26"/>
        <w:szCs w:val="26"/>
        <w:lang w:val="fr-FR" w:eastAsia="en-US" w:bidi="ar-SA"/>
      </w:rPr>
    </w:lvl>
    <w:lvl w:ilvl="1" w:tplc="9F96E17A">
      <w:numFmt w:val="bullet"/>
      <w:lvlText w:val="•"/>
      <w:lvlJc w:val="left"/>
      <w:pPr>
        <w:ind w:left="1990" w:hanging="348"/>
      </w:pPr>
      <w:rPr>
        <w:rFonts w:hint="default"/>
        <w:lang w:val="fr-FR" w:eastAsia="en-US" w:bidi="ar-SA"/>
      </w:rPr>
    </w:lvl>
    <w:lvl w:ilvl="2" w:tplc="97EE1DF6">
      <w:numFmt w:val="bullet"/>
      <w:lvlText w:val="•"/>
      <w:lvlJc w:val="left"/>
      <w:pPr>
        <w:ind w:left="3081" w:hanging="348"/>
      </w:pPr>
      <w:rPr>
        <w:rFonts w:hint="default"/>
        <w:lang w:val="fr-FR" w:eastAsia="en-US" w:bidi="ar-SA"/>
      </w:rPr>
    </w:lvl>
    <w:lvl w:ilvl="3" w:tplc="E0AA8FCC">
      <w:numFmt w:val="bullet"/>
      <w:lvlText w:val="•"/>
      <w:lvlJc w:val="left"/>
      <w:pPr>
        <w:ind w:left="4171" w:hanging="348"/>
      </w:pPr>
      <w:rPr>
        <w:rFonts w:hint="default"/>
        <w:lang w:val="fr-FR" w:eastAsia="en-US" w:bidi="ar-SA"/>
      </w:rPr>
    </w:lvl>
    <w:lvl w:ilvl="4" w:tplc="ECD0AB6E">
      <w:numFmt w:val="bullet"/>
      <w:lvlText w:val="•"/>
      <w:lvlJc w:val="left"/>
      <w:pPr>
        <w:ind w:left="5262" w:hanging="348"/>
      </w:pPr>
      <w:rPr>
        <w:rFonts w:hint="default"/>
        <w:lang w:val="fr-FR" w:eastAsia="en-US" w:bidi="ar-SA"/>
      </w:rPr>
    </w:lvl>
    <w:lvl w:ilvl="5" w:tplc="10B2E444">
      <w:numFmt w:val="bullet"/>
      <w:lvlText w:val="•"/>
      <w:lvlJc w:val="left"/>
      <w:pPr>
        <w:ind w:left="6353" w:hanging="348"/>
      </w:pPr>
      <w:rPr>
        <w:rFonts w:hint="default"/>
        <w:lang w:val="fr-FR" w:eastAsia="en-US" w:bidi="ar-SA"/>
      </w:rPr>
    </w:lvl>
    <w:lvl w:ilvl="6" w:tplc="C264E85E">
      <w:numFmt w:val="bullet"/>
      <w:lvlText w:val="•"/>
      <w:lvlJc w:val="left"/>
      <w:pPr>
        <w:ind w:left="7443" w:hanging="348"/>
      </w:pPr>
      <w:rPr>
        <w:rFonts w:hint="default"/>
        <w:lang w:val="fr-FR" w:eastAsia="en-US" w:bidi="ar-SA"/>
      </w:rPr>
    </w:lvl>
    <w:lvl w:ilvl="7" w:tplc="23689A62">
      <w:numFmt w:val="bullet"/>
      <w:lvlText w:val="•"/>
      <w:lvlJc w:val="left"/>
      <w:pPr>
        <w:ind w:left="8534" w:hanging="348"/>
      </w:pPr>
      <w:rPr>
        <w:rFonts w:hint="default"/>
        <w:lang w:val="fr-FR" w:eastAsia="en-US" w:bidi="ar-SA"/>
      </w:rPr>
    </w:lvl>
    <w:lvl w:ilvl="8" w:tplc="3D0A2E76">
      <w:numFmt w:val="bullet"/>
      <w:lvlText w:val="•"/>
      <w:lvlJc w:val="left"/>
      <w:pPr>
        <w:ind w:left="9625" w:hanging="348"/>
      </w:pPr>
      <w:rPr>
        <w:rFonts w:hint="default"/>
        <w:lang w:val="fr-FR" w:eastAsia="en-US" w:bidi="ar-SA"/>
      </w:rPr>
    </w:lvl>
  </w:abstractNum>
  <w:abstractNum w:abstractNumId="1" w15:restartNumberingAfterBreak="0">
    <w:nsid w:val="3737714C"/>
    <w:multiLevelType w:val="hybridMultilevel"/>
    <w:tmpl w:val="8B4C800A"/>
    <w:lvl w:ilvl="0" w:tplc="837CA356">
      <w:numFmt w:val="bullet"/>
      <w:lvlText w:val="-"/>
      <w:lvlJc w:val="left"/>
      <w:pPr>
        <w:ind w:left="183" w:hanging="156"/>
      </w:pPr>
      <w:rPr>
        <w:rFonts w:ascii="Times New Roman" w:eastAsia="Times New Roman" w:hAnsi="Times New Roman" w:cs="Times New Roman" w:hint="default"/>
        <w:b w:val="0"/>
        <w:bCs w:val="0"/>
        <w:i/>
        <w:iCs/>
        <w:spacing w:val="0"/>
        <w:w w:val="100"/>
        <w:sz w:val="24"/>
        <w:szCs w:val="24"/>
        <w:lang w:val="fr-FR" w:eastAsia="en-US" w:bidi="ar-SA"/>
      </w:rPr>
    </w:lvl>
    <w:lvl w:ilvl="1" w:tplc="836EBCCC">
      <w:numFmt w:val="bullet"/>
      <w:lvlText w:val="•"/>
      <w:lvlJc w:val="left"/>
      <w:pPr>
        <w:ind w:left="1342" w:hanging="156"/>
      </w:pPr>
      <w:rPr>
        <w:rFonts w:hint="default"/>
        <w:lang w:val="fr-FR" w:eastAsia="en-US" w:bidi="ar-SA"/>
      </w:rPr>
    </w:lvl>
    <w:lvl w:ilvl="2" w:tplc="68AADCFE">
      <w:numFmt w:val="bullet"/>
      <w:lvlText w:val="•"/>
      <w:lvlJc w:val="left"/>
      <w:pPr>
        <w:ind w:left="2505" w:hanging="156"/>
      </w:pPr>
      <w:rPr>
        <w:rFonts w:hint="default"/>
        <w:lang w:val="fr-FR" w:eastAsia="en-US" w:bidi="ar-SA"/>
      </w:rPr>
    </w:lvl>
    <w:lvl w:ilvl="3" w:tplc="A1DE5EF6">
      <w:numFmt w:val="bullet"/>
      <w:lvlText w:val="•"/>
      <w:lvlJc w:val="left"/>
      <w:pPr>
        <w:ind w:left="3667" w:hanging="156"/>
      </w:pPr>
      <w:rPr>
        <w:rFonts w:hint="default"/>
        <w:lang w:val="fr-FR" w:eastAsia="en-US" w:bidi="ar-SA"/>
      </w:rPr>
    </w:lvl>
    <w:lvl w:ilvl="4" w:tplc="5ED20624">
      <w:numFmt w:val="bullet"/>
      <w:lvlText w:val="•"/>
      <w:lvlJc w:val="left"/>
      <w:pPr>
        <w:ind w:left="4830" w:hanging="156"/>
      </w:pPr>
      <w:rPr>
        <w:rFonts w:hint="default"/>
        <w:lang w:val="fr-FR" w:eastAsia="en-US" w:bidi="ar-SA"/>
      </w:rPr>
    </w:lvl>
    <w:lvl w:ilvl="5" w:tplc="D38AD74C">
      <w:numFmt w:val="bullet"/>
      <w:lvlText w:val="•"/>
      <w:lvlJc w:val="left"/>
      <w:pPr>
        <w:ind w:left="5993" w:hanging="156"/>
      </w:pPr>
      <w:rPr>
        <w:rFonts w:hint="default"/>
        <w:lang w:val="fr-FR" w:eastAsia="en-US" w:bidi="ar-SA"/>
      </w:rPr>
    </w:lvl>
    <w:lvl w:ilvl="6" w:tplc="2FFC640A">
      <w:numFmt w:val="bullet"/>
      <w:lvlText w:val="•"/>
      <w:lvlJc w:val="left"/>
      <w:pPr>
        <w:ind w:left="7155" w:hanging="156"/>
      </w:pPr>
      <w:rPr>
        <w:rFonts w:hint="default"/>
        <w:lang w:val="fr-FR" w:eastAsia="en-US" w:bidi="ar-SA"/>
      </w:rPr>
    </w:lvl>
    <w:lvl w:ilvl="7" w:tplc="5016F58E">
      <w:numFmt w:val="bullet"/>
      <w:lvlText w:val="•"/>
      <w:lvlJc w:val="left"/>
      <w:pPr>
        <w:ind w:left="8318" w:hanging="156"/>
      </w:pPr>
      <w:rPr>
        <w:rFonts w:hint="default"/>
        <w:lang w:val="fr-FR" w:eastAsia="en-US" w:bidi="ar-SA"/>
      </w:rPr>
    </w:lvl>
    <w:lvl w:ilvl="8" w:tplc="FE3A815A">
      <w:numFmt w:val="bullet"/>
      <w:lvlText w:val="•"/>
      <w:lvlJc w:val="left"/>
      <w:pPr>
        <w:ind w:left="9481" w:hanging="156"/>
      </w:pPr>
      <w:rPr>
        <w:rFonts w:hint="default"/>
        <w:lang w:val="fr-FR"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74D"/>
    <w:rsid w:val="00011C22"/>
    <w:rsid w:val="00024F2A"/>
    <w:rsid w:val="00077DCC"/>
    <w:rsid w:val="0008314E"/>
    <w:rsid w:val="000C3BE6"/>
    <w:rsid w:val="000D489A"/>
    <w:rsid w:val="00106C7B"/>
    <w:rsid w:val="001163B0"/>
    <w:rsid w:val="0015090A"/>
    <w:rsid w:val="00166E5B"/>
    <w:rsid w:val="00173270"/>
    <w:rsid w:val="00174983"/>
    <w:rsid w:val="00190AF8"/>
    <w:rsid w:val="001913B7"/>
    <w:rsid w:val="0019337D"/>
    <w:rsid w:val="001D2721"/>
    <w:rsid w:val="001D2A28"/>
    <w:rsid w:val="001E4391"/>
    <w:rsid w:val="00217235"/>
    <w:rsid w:val="002728A6"/>
    <w:rsid w:val="002771D6"/>
    <w:rsid w:val="002918CB"/>
    <w:rsid w:val="002A3F59"/>
    <w:rsid w:val="002F3F3F"/>
    <w:rsid w:val="00313BE3"/>
    <w:rsid w:val="0031576F"/>
    <w:rsid w:val="0031591B"/>
    <w:rsid w:val="00324D28"/>
    <w:rsid w:val="00326B45"/>
    <w:rsid w:val="00326B97"/>
    <w:rsid w:val="00330D91"/>
    <w:rsid w:val="0035473E"/>
    <w:rsid w:val="003652CA"/>
    <w:rsid w:val="003757EF"/>
    <w:rsid w:val="003974BE"/>
    <w:rsid w:val="003C0053"/>
    <w:rsid w:val="0040005E"/>
    <w:rsid w:val="00411D8B"/>
    <w:rsid w:val="0042474D"/>
    <w:rsid w:val="0045728B"/>
    <w:rsid w:val="00460BA3"/>
    <w:rsid w:val="00495DBC"/>
    <w:rsid w:val="004972D7"/>
    <w:rsid w:val="004B56F7"/>
    <w:rsid w:val="004F5B10"/>
    <w:rsid w:val="0050607A"/>
    <w:rsid w:val="005344B5"/>
    <w:rsid w:val="00534E81"/>
    <w:rsid w:val="005402BC"/>
    <w:rsid w:val="00554EFD"/>
    <w:rsid w:val="005912FB"/>
    <w:rsid w:val="005F03CE"/>
    <w:rsid w:val="005F2F31"/>
    <w:rsid w:val="00605990"/>
    <w:rsid w:val="006064D8"/>
    <w:rsid w:val="0061352A"/>
    <w:rsid w:val="00623CAF"/>
    <w:rsid w:val="00635C4A"/>
    <w:rsid w:val="0064304D"/>
    <w:rsid w:val="006503D5"/>
    <w:rsid w:val="00662073"/>
    <w:rsid w:val="006649AA"/>
    <w:rsid w:val="00664DAE"/>
    <w:rsid w:val="006848CF"/>
    <w:rsid w:val="006A1C8C"/>
    <w:rsid w:val="006D5377"/>
    <w:rsid w:val="006D553E"/>
    <w:rsid w:val="006F2B02"/>
    <w:rsid w:val="00727E61"/>
    <w:rsid w:val="00734A3C"/>
    <w:rsid w:val="00737959"/>
    <w:rsid w:val="007379C2"/>
    <w:rsid w:val="00753946"/>
    <w:rsid w:val="00767D43"/>
    <w:rsid w:val="007725C5"/>
    <w:rsid w:val="00775217"/>
    <w:rsid w:val="00781238"/>
    <w:rsid w:val="00792346"/>
    <w:rsid w:val="007B37F7"/>
    <w:rsid w:val="007D7790"/>
    <w:rsid w:val="00803717"/>
    <w:rsid w:val="008041C5"/>
    <w:rsid w:val="00826B36"/>
    <w:rsid w:val="0083195F"/>
    <w:rsid w:val="00844F41"/>
    <w:rsid w:val="00873188"/>
    <w:rsid w:val="0088402A"/>
    <w:rsid w:val="0088677B"/>
    <w:rsid w:val="008A15F4"/>
    <w:rsid w:val="008A72A5"/>
    <w:rsid w:val="008D1346"/>
    <w:rsid w:val="008D5965"/>
    <w:rsid w:val="008F3CD0"/>
    <w:rsid w:val="009136F3"/>
    <w:rsid w:val="00916EC7"/>
    <w:rsid w:val="0092457C"/>
    <w:rsid w:val="00956199"/>
    <w:rsid w:val="00974167"/>
    <w:rsid w:val="009B091B"/>
    <w:rsid w:val="009B4E37"/>
    <w:rsid w:val="009D7CF1"/>
    <w:rsid w:val="009F0D04"/>
    <w:rsid w:val="009F29BE"/>
    <w:rsid w:val="00A01AB8"/>
    <w:rsid w:val="00A609B1"/>
    <w:rsid w:val="00AC1761"/>
    <w:rsid w:val="00AF2AD2"/>
    <w:rsid w:val="00AF576A"/>
    <w:rsid w:val="00AF6745"/>
    <w:rsid w:val="00B003F2"/>
    <w:rsid w:val="00B1735E"/>
    <w:rsid w:val="00B3213F"/>
    <w:rsid w:val="00B3495F"/>
    <w:rsid w:val="00B45DF7"/>
    <w:rsid w:val="00B47735"/>
    <w:rsid w:val="00B50C7C"/>
    <w:rsid w:val="00B7151D"/>
    <w:rsid w:val="00B82216"/>
    <w:rsid w:val="00B966C8"/>
    <w:rsid w:val="00BA5072"/>
    <w:rsid w:val="00BC7331"/>
    <w:rsid w:val="00BD2E44"/>
    <w:rsid w:val="00BE3887"/>
    <w:rsid w:val="00C10C07"/>
    <w:rsid w:val="00C27BCD"/>
    <w:rsid w:val="00C34F73"/>
    <w:rsid w:val="00C35AEA"/>
    <w:rsid w:val="00C544D5"/>
    <w:rsid w:val="00C66028"/>
    <w:rsid w:val="00C756D2"/>
    <w:rsid w:val="00C85422"/>
    <w:rsid w:val="00C94814"/>
    <w:rsid w:val="00CC2BE1"/>
    <w:rsid w:val="00CF12A0"/>
    <w:rsid w:val="00CF233F"/>
    <w:rsid w:val="00CF4DC5"/>
    <w:rsid w:val="00D258BB"/>
    <w:rsid w:val="00D3474B"/>
    <w:rsid w:val="00D92374"/>
    <w:rsid w:val="00DB6682"/>
    <w:rsid w:val="00E03DF4"/>
    <w:rsid w:val="00E47334"/>
    <w:rsid w:val="00E47A2E"/>
    <w:rsid w:val="00E47F84"/>
    <w:rsid w:val="00E5361D"/>
    <w:rsid w:val="00E56068"/>
    <w:rsid w:val="00E670AC"/>
    <w:rsid w:val="00E735D8"/>
    <w:rsid w:val="00E73E3D"/>
    <w:rsid w:val="00E8465A"/>
    <w:rsid w:val="00E95F7D"/>
    <w:rsid w:val="00EA2BB2"/>
    <w:rsid w:val="00EC536A"/>
    <w:rsid w:val="00ED3105"/>
    <w:rsid w:val="00ED4030"/>
    <w:rsid w:val="00ED4E77"/>
    <w:rsid w:val="00EF496F"/>
    <w:rsid w:val="00F05127"/>
    <w:rsid w:val="00F066B1"/>
    <w:rsid w:val="00F06CA3"/>
    <w:rsid w:val="00F25067"/>
    <w:rsid w:val="00F35096"/>
    <w:rsid w:val="00F432DC"/>
    <w:rsid w:val="00F570A8"/>
    <w:rsid w:val="00F57AE6"/>
    <w:rsid w:val="00F603DD"/>
    <w:rsid w:val="00F636C8"/>
    <w:rsid w:val="00F63728"/>
    <w:rsid w:val="00F67BEA"/>
    <w:rsid w:val="00F90383"/>
    <w:rsid w:val="00F91E25"/>
    <w:rsid w:val="00FB32E3"/>
    <w:rsid w:val="00FD36FD"/>
    <w:rsid w:val="00FF2D7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D69B08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F73"/>
    <w:pPr>
      <w:suppressAutoHyphens/>
    </w:pPr>
    <w:rPr>
      <w:sz w:val="24"/>
      <w:szCs w:val="24"/>
      <w:lang w:eastAsia="zh-CN"/>
    </w:rPr>
  </w:style>
  <w:style w:type="paragraph" w:styleId="Titre1">
    <w:name w:val="heading 1"/>
    <w:basedOn w:val="Normal"/>
    <w:link w:val="Titre1Car"/>
    <w:uiPriority w:val="1"/>
    <w:qFormat/>
    <w:rsid w:val="000D489A"/>
    <w:pPr>
      <w:widowControl w:val="0"/>
      <w:suppressAutoHyphens w:val="0"/>
      <w:autoSpaceDE w:val="0"/>
      <w:autoSpaceDN w:val="0"/>
      <w:ind w:left="890" w:hanging="347"/>
      <w:outlineLvl w:val="0"/>
    </w:pPr>
    <w:rPr>
      <w:b/>
      <w:bCs/>
      <w:i/>
      <w:iCs/>
      <w:sz w:val="32"/>
      <w:szCs w:val="3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2">
    <w:name w:val="Police par défaut2"/>
    <w:rsid w:val="00C34F73"/>
  </w:style>
  <w:style w:type="character" w:customStyle="1" w:styleId="Policepardfaut1">
    <w:name w:val="Police par défaut1"/>
    <w:rsid w:val="00C34F73"/>
  </w:style>
  <w:style w:type="character" w:styleId="Lienhypertexte">
    <w:name w:val="Hyperlink"/>
    <w:rsid w:val="00C34F73"/>
    <w:rPr>
      <w:color w:val="0000FF"/>
      <w:u w:val="single"/>
    </w:rPr>
  </w:style>
  <w:style w:type="paragraph" w:customStyle="1" w:styleId="Titre2">
    <w:name w:val="Titre2"/>
    <w:basedOn w:val="Normal"/>
    <w:next w:val="Corpsdetexte"/>
    <w:rsid w:val="00C34F73"/>
    <w:pPr>
      <w:keepNext/>
      <w:spacing w:before="240" w:after="120"/>
    </w:pPr>
    <w:rPr>
      <w:rFonts w:ascii="Liberation Sans" w:eastAsia="Microsoft YaHei" w:hAnsi="Liberation Sans" w:cs="Mangal"/>
      <w:sz w:val="28"/>
      <w:szCs w:val="28"/>
    </w:rPr>
  </w:style>
  <w:style w:type="paragraph" w:styleId="Corpsdetexte">
    <w:name w:val="Body Text"/>
    <w:basedOn w:val="Normal"/>
    <w:rsid w:val="00C34F73"/>
    <w:pPr>
      <w:spacing w:after="140" w:line="288" w:lineRule="auto"/>
    </w:pPr>
  </w:style>
  <w:style w:type="paragraph" w:styleId="Liste">
    <w:name w:val="List"/>
    <w:basedOn w:val="Corpsdetexte"/>
    <w:rsid w:val="00C34F73"/>
    <w:rPr>
      <w:rFonts w:cs="Mangal"/>
    </w:rPr>
  </w:style>
  <w:style w:type="paragraph" w:styleId="Lgende">
    <w:name w:val="caption"/>
    <w:basedOn w:val="Normal"/>
    <w:qFormat/>
    <w:rsid w:val="00C34F73"/>
    <w:pPr>
      <w:suppressLineNumbers/>
      <w:spacing w:before="120" w:after="120"/>
    </w:pPr>
    <w:rPr>
      <w:rFonts w:cs="Mangal"/>
      <w:i/>
      <w:iCs/>
    </w:rPr>
  </w:style>
  <w:style w:type="paragraph" w:customStyle="1" w:styleId="Index">
    <w:name w:val="Index"/>
    <w:basedOn w:val="Normal"/>
    <w:rsid w:val="00C34F73"/>
    <w:pPr>
      <w:suppressLineNumbers/>
    </w:pPr>
    <w:rPr>
      <w:rFonts w:cs="Mangal"/>
    </w:rPr>
  </w:style>
  <w:style w:type="paragraph" w:customStyle="1" w:styleId="Titre10">
    <w:name w:val="Titre1"/>
    <w:basedOn w:val="Normal"/>
    <w:next w:val="Corpsdetexte"/>
    <w:rsid w:val="00C34F73"/>
    <w:pPr>
      <w:keepNext/>
      <w:spacing w:before="240" w:after="120"/>
    </w:pPr>
    <w:rPr>
      <w:rFonts w:ascii="Liberation Sans" w:eastAsia="Microsoft YaHei" w:hAnsi="Liberation Sans" w:cs="Mangal"/>
      <w:sz w:val="28"/>
      <w:szCs w:val="28"/>
    </w:rPr>
  </w:style>
  <w:style w:type="paragraph" w:customStyle="1" w:styleId="Corpsdetexte31">
    <w:name w:val="Corps de texte 31"/>
    <w:rsid w:val="00C34F73"/>
    <w:pPr>
      <w:suppressAutoHyphens/>
    </w:pPr>
    <w:rPr>
      <w:rFonts w:ascii="Franklin Gothic Medium" w:hAnsi="Franklin Gothic Medium" w:cs="Franklin Gothic Medium"/>
      <w:color w:val="000000"/>
      <w:kern w:val="1"/>
      <w:sz w:val="30"/>
      <w:szCs w:val="30"/>
      <w:lang w:eastAsia="zh-CN"/>
    </w:rPr>
  </w:style>
  <w:style w:type="paragraph" w:styleId="Pieddepage">
    <w:name w:val="footer"/>
    <w:basedOn w:val="Normal"/>
    <w:link w:val="PieddepageCar"/>
    <w:rsid w:val="00C34F73"/>
    <w:pPr>
      <w:tabs>
        <w:tab w:val="center" w:pos="4536"/>
        <w:tab w:val="right" w:pos="9072"/>
      </w:tabs>
    </w:pPr>
  </w:style>
  <w:style w:type="paragraph" w:styleId="En-tte">
    <w:name w:val="header"/>
    <w:basedOn w:val="Normal"/>
    <w:rsid w:val="00C34F73"/>
    <w:pPr>
      <w:tabs>
        <w:tab w:val="center" w:pos="4536"/>
        <w:tab w:val="right" w:pos="9072"/>
      </w:tabs>
    </w:pPr>
  </w:style>
  <w:style w:type="paragraph" w:styleId="Textedebulles">
    <w:name w:val="Balloon Text"/>
    <w:basedOn w:val="Normal"/>
    <w:link w:val="TextedebullesCar"/>
    <w:uiPriority w:val="99"/>
    <w:semiHidden/>
    <w:unhideWhenUsed/>
    <w:rsid w:val="006F2B02"/>
    <w:rPr>
      <w:rFonts w:ascii="Segoe UI" w:hAnsi="Segoe UI" w:cs="Segoe UI"/>
      <w:sz w:val="18"/>
      <w:szCs w:val="18"/>
    </w:rPr>
  </w:style>
  <w:style w:type="character" w:customStyle="1" w:styleId="TextedebullesCar">
    <w:name w:val="Texte de bulles Car"/>
    <w:link w:val="Textedebulles"/>
    <w:uiPriority w:val="99"/>
    <w:semiHidden/>
    <w:rsid w:val="006F2B02"/>
    <w:rPr>
      <w:rFonts w:ascii="Segoe UI" w:hAnsi="Segoe UI" w:cs="Segoe UI"/>
      <w:sz w:val="18"/>
      <w:szCs w:val="18"/>
      <w:lang w:eastAsia="zh-CN"/>
    </w:rPr>
  </w:style>
  <w:style w:type="character" w:customStyle="1" w:styleId="PieddepageCar">
    <w:name w:val="Pied de page Car"/>
    <w:link w:val="Pieddepage"/>
    <w:uiPriority w:val="99"/>
    <w:rsid w:val="00411D8B"/>
    <w:rPr>
      <w:sz w:val="24"/>
      <w:szCs w:val="24"/>
      <w:lang w:eastAsia="zh-CN"/>
    </w:rPr>
  </w:style>
  <w:style w:type="character" w:customStyle="1" w:styleId="Titre1Car">
    <w:name w:val="Titre 1 Car"/>
    <w:basedOn w:val="Policepardfaut"/>
    <w:link w:val="Titre1"/>
    <w:uiPriority w:val="1"/>
    <w:rsid w:val="000D489A"/>
    <w:rPr>
      <w:b/>
      <w:bCs/>
      <w:i/>
      <w:iCs/>
      <w:sz w:val="32"/>
      <w:szCs w:val="32"/>
      <w:lang w:eastAsia="en-US"/>
    </w:rPr>
  </w:style>
  <w:style w:type="table" w:customStyle="1" w:styleId="TableNormal">
    <w:name w:val="Table Normal"/>
    <w:uiPriority w:val="2"/>
    <w:semiHidden/>
    <w:unhideWhenUsed/>
    <w:qFormat/>
    <w:rsid w:val="000D489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itre">
    <w:name w:val="Title"/>
    <w:basedOn w:val="Normal"/>
    <w:link w:val="TitreCar"/>
    <w:uiPriority w:val="1"/>
    <w:qFormat/>
    <w:rsid w:val="000D489A"/>
    <w:pPr>
      <w:widowControl w:val="0"/>
      <w:suppressAutoHyphens w:val="0"/>
      <w:autoSpaceDE w:val="0"/>
      <w:autoSpaceDN w:val="0"/>
      <w:spacing w:before="63" w:line="548" w:lineRule="exact"/>
      <w:ind w:right="101"/>
      <w:jc w:val="center"/>
    </w:pPr>
    <w:rPr>
      <w:b/>
      <w:bCs/>
      <w:i/>
      <w:iCs/>
      <w:sz w:val="48"/>
      <w:szCs w:val="48"/>
      <w:lang w:eastAsia="en-US"/>
    </w:rPr>
  </w:style>
  <w:style w:type="character" w:customStyle="1" w:styleId="TitreCar">
    <w:name w:val="Titre Car"/>
    <w:basedOn w:val="Policepardfaut"/>
    <w:link w:val="Titre"/>
    <w:uiPriority w:val="1"/>
    <w:rsid w:val="000D489A"/>
    <w:rPr>
      <w:b/>
      <w:bCs/>
      <w:i/>
      <w:iCs/>
      <w:sz w:val="48"/>
      <w:szCs w:val="48"/>
      <w:lang w:eastAsia="en-US"/>
    </w:rPr>
  </w:style>
  <w:style w:type="paragraph" w:styleId="Paragraphedeliste">
    <w:name w:val="List Paragraph"/>
    <w:basedOn w:val="Normal"/>
    <w:uiPriority w:val="1"/>
    <w:qFormat/>
    <w:rsid w:val="000D489A"/>
    <w:pPr>
      <w:widowControl w:val="0"/>
      <w:suppressAutoHyphens w:val="0"/>
      <w:autoSpaceDE w:val="0"/>
      <w:autoSpaceDN w:val="0"/>
      <w:ind w:left="183" w:right="283"/>
      <w:jc w:val="both"/>
    </w:pPr>
    <w:rPr>
      <w:sz w:val="22"/>
      <w:szCs w:val="22"/>
      <w:lang w:eastAsia="en-US"/>
    </w:rPr>
  </w:style>
  <w:style w:type="paragraph" w:customStyle="1" w:styleId="TableParagraph">
    <w:name w:val="Table Paragraph"/>
    <w:basedOn w:val="Normal"/>
    <w:uiPriority w:val="1"/>
    <w:qFormat/>
    <w:rsid w:val="000D489A"/>
    <w:pPr>
      <w:widowControl w:val="0"/>
      <w:suppressAutoHyphens w:val="0"/>
      <w:autoSpaceDE w:val="0"/>
      <w:autoSpaceDN w:val="0"/>
      <w:jc w:val="center"/>
    </w:pPr>
    <w:rPr>
      <w:rFonts w:ascii="Verdana" w:eastAsia="Verdana" w:hAnsi="Verdana" w:cs="Verdan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500">
      <w:bodyDiv w:val="1"/>
      <w:marLeft w:val="0"/>
      <w:marRight w:val="0"/>
      <w:marTop w:val="0"/>
      <w:marBottom w:val="0"/>
      <w:divBdr>
        <w:top w:val="none" w:sz="0" w:space="0" w:color="auto"/>
        <w:left w:val="none" w:sz="0" w:space="0" w:color="auto"/>
        <w:bottom w:val="none" w:sz="0" w:space="0" w:color="auto"/>
        <w:right w:val="none" w:sz="0" w:space="0" w:color="auto"/>
      </w:divBdr>
    </w:div>
    <w:div w:id="11033023">
      <w:bodyDiv w:val="1"/>
      <w:marLeft w:val="0"/>
      <w:marRight w:val="0"/>
      <w:marTop w:val="0"/>
      <w:marBottom w:val="0"/>
      <w:divBdr>
        <w:top w:val="none" w:sz="0" w:space="0" w:color="auto"/>
        <w:left w:val="none" w:sz="0" w:space="0" w:color="auto"/>
        <w:bottom w:val="none" w:sz="0" w:space="0" w:color="auto"/>
        <w:right w:val="none" w:sz="0" w:space="0" w:color="auto"/>
      </w:divBdr>
    </w:div>
    <w:div w:id="79764211">
      <w:bodyDiv w:val="1"/>
      <w:marLeft w:val="0"/>
      <w:marRight w:val="0"/>
      <w:marTop w:val="0"/>
      <w:marBottom w:val="0"/>
      <w:divBdr>
        <w:top w:val="none" w:sz="0" w:space="0" w:color="auto"/>
        <w:left w:val="none" w:sz="0" w:space="0" w:color="auto"/>
        <w:bottom w:val="none" w:sz="0" w:space="0" w:color="auto"/>
        <w:right w:val="none" w:sz="0" w:space="0" w:color="auto"/>
      </w:divBdr>
    </w:div>
    <w:div w:id="235096804">
      <w:bodyDiv w:val="1"/>
      <w:marLeft w:val="0"/>
      <w:marRight w:val="0"/>
      <w:marTop w:val="0"/>
      <w:marBottom w:val="0"/>
      <w:divBdr>
        <w:top w:val="none" w:sz="0" w:space="0" w:color="auto"/>
        <w:left w:val="none" w:sz="0" w:space="0" w:color="auto"/>
        <w:bottom w:val="none" w:sz="0" w:space="0" w:color="auto"/>
        <w:right w:val="none" w:sz="0" w:space="0" w:color="auto"/>
      </w:divBdr>
    </w:div>
    <w:div w:id="247538713">
      <w:bodyDiv w:val="1"/>
      <w:marLeft w:val="0"/>
      <w:marRight w:val="0"/>
      <w:marTop w:val="0"/>
      <w:marBottom w:val="0"/>
      <w:divBdr>
        <w:top w:val="none" w:sz="0" w:space="0" w:color="auto"/>
        <w:left w:val="none" w:sz="0" w:space="0" w:color="auto"/>
        <w:bottom w:val="none" w:sz="0" w:space="0" w:color="auto"/>
        <w:right w:val="none" w:sz="0" w:space="0" w:color="auto"/>
      </w:divBdr>
    </w:div>
    <w:div w:id="353312166">
      <w:bodyDiv w:val="1"/>
      <w:marLeft w:val="0"/>
      <w:marRight w:val="0"/>
      <w:marTop w:val="0"/>
      <w:marBottom w:val="0"/>
      <w:divBdr>
        <w:top w:val="none" w:sz="0" w:space="0" w:color="auto"/>
        <w:left w:val="none" w:sz="0" w:space="0" w:color="auto"/>
        <w:bottom w:val="none" w:sz="0" w:space="0" w:color="auto"/>
        <w:right w:val="none" w:sz="0" w:space="0" w:color="auto"/>
      </w:divBdr>
    </w:div>
    <w:div w:id="419566872">
      <w:bodyDiv w:val="1"/>
      <w:marLeft w:val="0"/>
      <w:marRight w:val="0"/>
      <w:marTop w:val="0"/>
      <w:marBottom w:val="0"/>
      <w:divBdr>
        <w:top w:val="none" w:sz="0" w:space="0" w:color="auto"/>
        <w:left w:val="none" w:sz="0" w:space="0" w:color="auto"/>
        <w:bottom w:val="none" w:sz="0" w:space="0" w:color="auto"/>
        <w:right w:val="none" w:sz="0" w:space="0" w:color="auto"/>
      </w:divBdr>
    </w:div>
    <w:div w:id="614144629">
      <w:bodyDiv w:val="1"/>
      <w:marLeft w:val="0"/>
      <w:marRight w:val="0"/>
      <w:marTop w:val="0"/>
      <w:marBottom w:val="0"/>
      <w:divBdr>
        <w:top w:val="none" w:sz="0" w:space="0" w:color="auto"/>
        <w:left w:val="none" w:sz="0" w:space="0" w:color="auto"/>
        <w:bottom w:val="none" w:sz="0" w:space="0" w:color="auto"/>
        <w:right w:val="none" w:sz="0" w:space="0" w:color="auto"/>
      </w:divBdr>
    </w:div>
    <w:div w:id="656345688">
      <w:bodyDiv w:val="1"/>
      <w:marLeft w:val="0"/>
      <w:marRight w:val="0"/>
      <w:marTop w:val="0"/>
      <w:marBottom w:val="0"/>
      <w:divBdr>
        <w:top w:val="none" w:sz="0" w:space="0" w:color="auto"/>
        <w:left w:val="none" w:sz="0" w:space="0" w:color="auto"/>
        <w:bottom w:val="none" w:sz="0" w:space="0" w:color="auto"/>
        <w:right w:val="none" w:sz="0" w:space="0" w:color="auto"/>
      </w:divBdr>
    </w:div>
    <w:div w:id="681736132">
      <w:bodyDiv w:val="1"/>
      <w:marLeft w:val="0"/>
      <w:marRight w:val="0"/>
      <w:marTop w:val="0"/>
      <w:marBottom w:val="0"/>
      <w:divBdr>
        <w:top w:val="none" w:sz="0" w:space="0" w:color="auto"/>
        <w:left w:val="none" w:sz="0" w:space="0" w:color="auto"/>
        <w:bottom w:val="none" w:sz="0" w:space="0" w:color="auto"/>
        <w:right w:val="none" w:sz="0" w:space="0" w:color="auto"/>
      </w:divBdr>
    </w:div>
    <w:div w:id="751781444">
      <w:bodyDiv w:val="1"/>
      <w:marLeft w:val="0"/>
      <w:marRight w:val="0"/>
      <w:marTop w:val="0"/>
      <w:marBottom w:val="0"/>
      <w:divBdr>
        <w:top w:val="none" w:sz="0" w:space="0" w:color="auto"/>
        <w:left w:val="none" w:sz="0" w:space="0" w:color="auto"/>
        <w:bottom w:val="none" w:sz="0" w:space="0" w:color="auto"/>
        <w:right w:val="none" w:sz="0" w:space="0" w:color="auto"/>
      </w:divBdr>
    </w:div>
    <w:div w:id="806239464">
      <w:bodyDiv w:val="1"/>
      <w:marLeft w:val="0"/>
      <w:marRight w:val="0"/>
      <w:marTop w:val="0"/>
      <w:marBottom w:val="0"/>
      <w:divBdr>
        <w:top w:val="none" w:sz="0" w:space="0" w:color="auto"/>
        <w:left w:val="none" w:sz="0" w:space="0" w:color="auto"/>
        <w:bottom w:val="none" w:sz="0" w:space="0" w:color="auto"/>
        <w:right w:val="none" w:sz="0" w:space="0" w:color="auto"/>
      </w:divBdr>
    </w:div>
    <w:div w:id="815606445">
      <w:bodyDiv w:val="1"/>
      <w:marLeft w:val="0"/>
      <w:marRight w:val="0"/>
      <w:marTop w:val="0"/>
      <w:marBottom w:val="0"/>
      <w:divBdr>
        <w:top w:val="none" w:sz="0" w:space="0" w:color="auto"/>
        <w:left w:val="none" w:sz="0" w:space="0" w:color="auto"/>
        <w:bottom w:val="none" w:sz="0" w:space="0" w:color="auto"/>
        <w:right w:val="none" w:sz="0" w:space="0" w:color="auto"/>
      </w:divBdr>
    </w:div>
    <w:div w:id="847599407">
      <w:bodyDiv w:val="1"/>
      <w:marLeft w:val="0"/>
      <w:marRight w:val="0"/>
      <w:marTop w:val="0"/>
      <w:marBottom w:val="0"/>
      <w:divBdr>
        <w:top w:val="none" w:sz="0" w:space="0" w:color="auto"/>
        <w:left w:val="none" w:sz="0" w:space="0" w:color="auto"/>
        <w:bottom w:val="none" w:sz="0" w:space="0" w:color="auto"/>
        <w:right w:val="none" w:sz="0" w:space="0" w:color="auto"/>
      </w:divBdr>
    </w:div>
    <w:div w:id="1026559291">
      <w:bodyDiv w:val="1"/>
      <w:marLeft w:val="0"/>
      <w:marRight w:val="0"/>
      <w:marTop w:val="0"/>
      <w:marBottom w:val="0"/>
      <w:divBdr>
        <w:top w:val="none" w:sz="0" w:space="0" w:color="auto"/>
        <w:left w:val="none" w:sz="0" w:space="0" w:color="auto"/>
        <w:bottom w:val="none" w:sz="0" w:space="0" w:color="auto"/>
        <w:right w:val="none" w:sz="0" w:space="0" w:color="auto"/>
      </w:divBdr>
    </w:div>
    <w:div w:id="1172992102">
      <w:bodyDiv w:val="1"/>
      <w:marLeft w:val="0"/>
      <w:marRight w:val="0"/>
      <w:marTop w:val="0"/>
      <w:marBottom w:val="0"/>
      <w:divBdr>
        <w:top w:val="none" w:sz="0" w:space="0" w:color="auto"/>
        <w:left w:val="none" w:sz="0" w:space="0" w:color="auto"/>
        <w:bottom w:val="none" w:sz="0" w:space="0" w:color="auto"/>
        <w:right w:val="none" w:sz="0" w:space="0" w:color="auto"/>
      </w:divBdr>
    </w:div>
    <w:div w:id="1244801535">
      <w:bodyDiv w:val="1"/>
      <w:marLeft w:val="0"/>
      <w:marRight w:val="0"/>
      <w:marTop w:val="0"/>
      <w:marBottom w:val="0"/>
      <w:divBdr>
        <w:top w:val="none" w:sz="0" w:space="0" w:color="auto"/>
        <w:left w:val="none" w:sz="0" w:space="0" w:color="auto"/>
        <w:bottom w:val="none" w:sz="0" w:space="0" w:color="auto"/>
        <w:right w:val="none" w:sz="0" w:space="0" w:color="auto"/>
      </w:divBdr>
    </w:div>
    <w:div w:id="1449081788">
      <w:bodyDiv w:val="1"/>
      <w:marLeft w:val="0"/>
      <w:marRight w:val="0"/>
      <w:marTop w:val="0"/>
      <w:marBottom w:val="0"/>
      <w:divBdr>
        <w:top w:val="none" w:sz="0" w:space="0" w:color="auto"/>
        <w:left w:val="none" w:sz="0" w:space="0" w:color="auto"/>
        <w:bottom w:val="none" w:sz="0" w:space="0" w:color="auto"/>
        <w:right w:val="none" w:sz="0" w:space="0" w:color="auto"/>
      </w:divBdr>
    </w:div>
    <w:div w:id="1479958284">
      <w:bodyDiv w:val="1"/>
      <w:marLeft w:val="0"/>
      <w:marRight w:val="0"/>
      <w:marTop w:val="0"/>
      <w:marBottom w:val="0"/>
      <w:divBdr>
        <w:top w:val="none" w:sz="0" w:space="0" w:color="auto"/>
        <w:left w:val="none" w:sz="0" w:space="0" w:color="auto"/>
        <w:bottom w:val="none" w:sz="0" w:space="0" w:color="auto"/>
        <w:right w:val="none" w:sz="0" w:space="0" w:color="auto"/>
      </w:divBdr>
    </w:div>
    <w:div w:id="1535339864">
      <w:bodyDiv w:val="1"/>
      <w:marLeft w:val="0"/>
      <w:marRight w:val="0"/>
      <w:marTop w:val="0"/>
      <w:marBottom w:val="0"/>
      <w:divBdr>
        <w:top w:val="none" w:sz="0" w:space="0" w:color="auto"/>
        <w:left w:val="none" w:sz="0" w:space="0" w:color="auto"/>
        <w:bottom w:val="none" w:sz="0" w:space="0" w:color="auto"/>
        <w:right w:val="none" w:sz="0" w:space="0" w:color="auto"/>
      </w:divBdr>
    </w:div>
    <w:div w:id="1549486906">
      <w:bodyDiv w:val="1"/>
      <w:marLeft w:val="0"/>
      <w:marRight w:val="0"/>
      <w:marTop w:val="0"/>
      <w:marBottom w:val="0"/>
      <w:divBdr>
        <w:top w:val="none" w:sz="0" w:space="0" w:color="auto"/>
        <w:left w:val="none" w:sz="0" w:space="0" w:color="auto"/>
        <w:bottom w:val="none" w:sz="0" w:space="0" w:color="auto"/>
        <w:right w:val="none" w:sz="0" w:space="0" w:color="auto"/>
      </w:divBdr>
    </w:div>
    <w:div w:id="1580484297">
      <w:bodyDiv w:val="1"/>
      <w:marLeft w:val="0"/>
      <w:marRight w:val="0"/>
      <w:marTop w:val="0"/>
      <w:marBottom w:val="0"/>
      <w:divBdr>
        <w:top w:val="none" w:sz="0" w:space="0" w:color="auto"/>
        <w:left w:val="none" w:sz="0" w:space="0" w:color="auto"/>
        <w:bottom w:val="none" w:sz="0" w:space="0" w:color="auto"/>
        <w:right w:val="none" w:sz="0" w:space="0" w:color="auto"/>
      </w:divBdr>
    </w:div>
    <w:div w:id="1614364500">
      <w:bodyDiv w:val="1"/>
      <w:marLeft w:val="0"/>
      <w:marRight w:val="0"/>
      <w:marTop w:val="0"/>
      <w:marBottom w:val="0"/>
      <w:divBdr>
        <w:top w:val="none" w:sz="0" w:space="0" w:color="auto"/>
        <w:left w:val="none" w:sz="0" w:space="0" w:color="auto"/>
        <w:bottom w:val="none" w:sz="0" w:space="0" w:color="auto"/>
        <w:right w:val="none" w:sz="0" w:space="0" w:color="auto"/>
      </w:divBdr>
    </w:div>
    <w:div w:id="1752392572">
      <w:bodyDiv w:val="1"/>
      <w:marLeft w:val="0"/>
      <w:marRight w:val="0"/>
      <w:marTop w:val="0"/>
      <w:marBottom w:val="0"/>
      <w:divBdr>
        <w:top w:val="none" w:sz="0" w:space="0" w:color="auto"/>
        <w:left w:val="none" w:sz="0" w:space="0" w:color="auto"/>
        <w:bottom w:val="none" w:sz="0" w:space="0" w:color="auto"/>
        <w:right w:val="none" w:sz="0" w:space="0" w:color="auto"/>
      </w:divBdr>
    </w:div>
    <w:div w:id="1768453977">
      <w:bodyDiv w:val="1"/>
      <w:marLeft w:val="0"/>
      <w:marRight w:val="0"/>
      <w:marTop w:val="0"/>
      <w:marBottom w:val="0"/>
      <w:divBdr>
        <w:top w:val="none" w:sz="0" w:space="0" w:color="auto"/>
        <w:left w:val="none" w:sz="0" w:space="0" w:color="auto"/>
        <w:bottom w:val="none" w:sz="0" w:space="0" w:color="auto"/>
        <w:right w:val="none" w:sz="0" w:space="0" w:color="auto"/>
      </w:divBdr>
    </w:div>
    <w:div w:id="1975090615">
      <w:bodyDiv w:val="1"/>
      <w:marLeft w:val="0"/>
      <w:marRight w:val="0"/>
      <w:marTop w:val="0"/>
      <w:marBottom w:val="0"/>
      <w:divBdr>
        <w:top w:val="none" w:sz="0" w:space="0" w:color="auto"/>
        <w:left w:val="none" w:sz="0" w:space="0" w:color="auto"/>
        <w:bottom w:val="none" w:sz="0" w:space="0" w:color="auto"/>
        <w:right w:val="none" w:sz="0" w:space="0" w:color="auto"/>
      </w:divBdr>
    </w:div>
    <w:div w:id="19973721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4stours.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7A132-5D94-4A5E-821D-E2AAA7AFE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2229</Words>
  <Characters>12262</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4S TOURS TENNIS DE TABLE</vt:lpstr>
    </vt:vector>
  </TitlesOfParts>
  <Company/>
  <LinksUpToDate>false</LinksUpToDate>
  <CharactersWithSpaces>14463</CharactersWithSpaces>
  <SharedDoc>false</SharedDoc>
  <HLinks>
    <vt:vector size="90" baseType="variant">
      <vt:variant>
        <vt:i4>1310830</vt:i4>
      </vt:variant>
      <vt:variant>
        <vt:i4>-1</vt:i4>
      </vt:variant>
      <vt:variant>
        <vt:i4>2050</vt:i4>
      </vt:variant>
      <vt:variant>
        <vt:i4>1</vt:i4>
      </vt:variant>
      <vt:variant>
        <vt:lpwstr>\\nas-4stours\var\folders\gv\d4wgv_g1671gdzr0wncl3ds40000gn\T\com.microsoft.Word\WebArchiveCopyPasteTempFiles\AebsMhDD9d+6AAAAAElFTkSuQmCC</vt:lpwstr>
      </vt:variant>
      <vt:variant>
        <vt:lpwstr/>
      </vt:variant>
      <vt:variant>
        <vt:i4>4128773</vt:i4>
      </vt:variant>
      <vt:variant>
        <vt:i4>-1</vt:i4>
      </vt:variant>
      <vt:variant>
        <vt:i4>2051</vt:i4>
      </vt:variant>
      <vt:variant>
        <vt:i4>1</vt:i4>
      </vt:variant>
      <vt:variant>
        <vt:lpwstr>\\nas-4stours\var\folders\gv\d4wgv_g1671gdzr0wncl3ds40000gn\T\com.microsoft.Word\WebArchiveCopyPasteTempFiles\wOijMGE5H+SkwAAAABJRU5ErkJggg==</vt:lpwstr>
      </vt:variant>
      <vt:variant>
        <vt:lpwstr/>
      </vt:variant>
      <vt:variant>
        <vt:i4>2752601</vt:i4>
      </vt:variant>
      <vt:variant>
        <vt:i4>-1</vt:i4>
      </vt:variant>
      <vt:variant>
        <vt:i4>2052</vt:i4>
      </vt:variant>
      <vt:variant>
        <vt:i4>1</vt:i4>
      </vt:variant>
      <vt:variant>
        <vt:lpwstr>\\nas-4stours\var\folders\gv\d4wgv_g1671gdzr0wncl3ds40000gn\T\com.microsoft.Word\WebArchiveCopyPasteTempFiles\wP1rP1xp2PJQsAAAAASUVORK5CYII=</vt:lpwstr>
      </vt:variant>
      <vt:variant>
        <vt:lpwstr/>
      </vt:variant>
      <vt:variant>
        <vt:i4>7667787</vt:i4>
      </vt:variant>
      <vt:variant>
        <vt:i4>-1</vt:i4>
      </vt:variant>
      <vt:variant>
        <vt:i4>2053</vt:i4>
      </vt:variant>
      <vt:variant>
        <vt:i4>1</vt:i4>
      </vt:variant>
      <vt:variant>
        <vt:lpwstr>\\nas-4stours\var\folders\gv\d4wgv_g1671gdzr0wncl3ds40000gn\T\com.microsoft.Word\WebArchiveCopyPasteTempFiles\Q+wFJUkgej7HAAAAABJRU5ErkJggg==</vt:lpwstr>
      </vt:variant>
      <vt:variant>
        <vt:lpwstr/>
      </vt:variant>
      <vt:variant>
        <vt:i4>2621470</vt:i4>
      </vt:variant>
      <vt:variant>
        <vt:i4>-1</vt:i4>
      </vt:variant>
      <vt:variant>
        <vt:i4>2054</vt:i4>
      </vt:variant>
      <vt:variant>
        <vt:i4>1</vt:i4>
      </vt:variant>
      <vt:variant>
        <vt:lpwstr>\\nas-4stours\var\folders\gv\d4wgv_g1671gdzr0wncl3ds40000gn\T\com.microsoft.Word\WebArchiveCopyPasteTempFiles\AAAAABJRU5ErkJggg==</vt:lpwstr>
      </vt:variant>
      <vt:variant>
        <vt:lpwstr/>
      </vt:variant>
      <vt:variant>
        <vt:i4>2359383</vt:i4>
      </vt:variant>
      <vt:variant>
        <vt:i4>-1</vt:i4>
      </vt:variant>
      <vt:variant>
        <vt:i4>2055</vt:i4>
      </vt:variant>
      <vt:variant>
        <vt:i4>1</vt:i4>
      </vt:variant>
      <vt:variant>
        <vt:lpwstr>\\nas-4stours\var\folders\gv\d4wgv_g1671gdzr0wncl3ds40000gn\T\com.microsoft.Word\WebArchiveCopyPasteTempFiles\9k=</vt:lpwstr>
      </vt:variant>
      <vt:variant>
        <vt:lpwstr/>
      </vt:variant>
      <vt:variant>
        <vt:i4>196705</vt:i4>
      </vt:variant>
      <vt:variant>
        <vt:i4>-1</vt:i4>
      </vt:variant>
      <vt:variant>
        <vt:i4>2056</vt:i4>
      </vt:variant>
      <vt:variant>
        <vt:i4>1</vt:i4>
      </vt:variant>
      <vt:variant>
        <vt:lpwstr>\\nas-4stours\var\folders\gv\d4wgv_g1671gdzr0wncl3ds40000gn\T\com.microsoft.Word\WebArchiveCopyPasteTempFiles\2Q==</vt:lpwstr>
      </vt:variant>
      <vt:variant>
        <vt:lpwstr/>
      </vt:variant>
      <vt:variant>
        <vt:i4>1769522</vt:i4>
      </vt:variant>
      <vt:variant>
        <vt:i4>-1</vt:i4>
      </vt:variant>
      <vt:variant>
        <vt:i4>2057</vt:i4>
      </vt:variant>
      <vt:variant>
        <vt:i4>1</vt:i4>
      </vt:variant>
      <vt:variant>
        <vt:lpwstr>\\nas-4stours\var\folders\gv\d4wgv_g1671gdzr0wncl3ds40000gn\T\com.microsoft.Word\WebArchiveCopyPasteTempFiles\WfgLcHYRqcUAAAAASUVORK5CYII=</vt:lpwstr>
      </vt:variant>
      <vt:variant>
        <vt:lpwstr/>
      </vt:variant>
      <vt:variant>
        <vt:i4>8192019</vt:i4>
      </vt:variant>
      <vt:variant>
        <vt:i4>-1</vt:i4>
      </vt:variant>
      <vt:variant>
        <vt:i4>2058</vt:i4>
      </vt:variant>
      <vt:variant>
        <vt:i4>1</vt:i4>
      </vt:variant>
      <vt:variant>
        <vt:lpwstr>\\nas-4stours\var\folders\gv\d4wgv_g1671gdzr0wncl3ds40000gn\T\com.microsoft.Word\WebArchiveCopyPasteTempFiles\indre-et-loire.png</vt:lpwstr>
      </vt:variant>
      <vt:variant>
        <vt:lpwstr/>
      </vt:variant>
      <vt:variant>
        <vt:i4>7798873</vt:i4>
      </vt:variant>
      <vt:variant>
        <vt:i4>-1</vt:i4>
      </vt:variant>
      <vt:variant>
        <vt:i4>2059</vt:i4>
      </vt:variant>
      <vt:variant>
        <vt:i4>1</vt:i4>
      </vt:variant>
      <vt:variant>
        <vt:lpwstr>\\nas-4stours\var\folders\gv\d4wgv_g1671gdzr0wncl3ds40000gn\T\com.microsoft.Word\WebArchiveCopyPasteTempFiles\Bz4LxHm6ZvZqpOTAAAAAElFTkSuQmCC</vt:lpwstr>
      </vt:variant>
      <vt:variant>
        <vt:lpwstr/>
      </vt:variant>
      <vt:variant>
        <vt:i4>1179747</vt:i4>
      </vt:variant>
      <vt:variant>
        <vt:i4>-1</vt:i4>
      </vt:variant>
      <vt:variant>
        <vt:i4>2060</vt:i4>
      </vt:variant>
      <vt:variant>
        <vt:i4>1</vt:i4>
      </vt:variant>
      <vt:variant>
        <vt:lpwstr>\\nas-4stours\var\folders\gv\d4wgv_g1671gdzr0wncl3ds40000gn\T\com.microsoft.Word\WebArchiveCopyPasteTempFiles\B5fO7f3yIlunHM3z+shtSE1ZeasPpSE1ZfasLqS01YfakJqy81YfWlJqy+1ITVl5qw+lITVl9qwupLTVh9qQmrLzVh9aUmrL7UhNWXmrD68n9C+GPLu8b7dz+2vP8P4C1RN2e0Rf0AAAAASUVORK5CYII=</vt:lpwstr>
      </vt:variant>
      <vt:variant>
        <vt:lpwstr/>
      </vt:variant>
      <vt:variant>
        <vt:i4>7602199</vt:i4>
      </vt:variant>
      <vt:variant>
        <vt:i4>-1</vt:i4>
      </vt:variant>
      <vt:variant>
        <vt:i4>2061</vt:i4>
      </vt:variant>
      <vt:variant>
        <vt:i4>1</vt:i4>
      </vt:variant>
      <vt:variant>
        <vt:lpwstr>\\nas-4stours\var\folders\gv\d4wgv_g1671gdzr0wncl3ds40000gn\T\com.microsoft.Word\WebArchiveCopyPasteTempFiles\CIAAAAASUVORK5CYII=</vt:lpwstr>
      </vt:variant>
      <vt:variant>
        <vt:lpwstr/>
      </vt:variant>
      <vt:variant>
        <vt:i4>8126545</vt:i4>
      </vt:variant>
      <vt:variant>
        <vt:i4>-1</vt:i4>
      </vt:variant>
      <vt:variant>
        <vt:i4>2062</vt:i4>
      </vt:variant>
      <vt:variant>
        <vt:i4>1</vt:i4>
      </vt:variant>
      <vt:variant>
        <vt:lpwstr>\\nas-4stours\var\folders\gv\d4wgv_g1671gdzr0wncl3ds40000gn\T\com.microsoft.Word\WebArchiveCopyPasteTempFiles\2vGfwO1mnhSFsX40gAAAABJRU5ErkJggg==</vt:lpwstr>
      </vt:variant>
      <vt:variant>
        <vt:lpwstr/>
      </vt:variant>
      <vt:variant>
        <vt:i4>5439603</vt:i4>
      </vt:variant>
      <vt:variant>
        <vt:i4>-1</vt:i4>
      </vt:variant>
      <vt:variant>
        <vt:i4>2063</vt:i4>
      </vt:variant>
      <vt:variant>
        <vt:i4>1</vt:i4>
      </vt:variant>
      <vt:variant>
        <vt:lpwstr>\\nas-4stours\var\folders\gv\d4wgv_g1671gdzr0wncl3ds40000gn\T\com.microsoft.Word\WebArchiveCopyPasteTempFiles\jNSjtAAAAAElFTkSuQmCC</vt:lpwstr>
      </vt:variant>
      <vt:variant>
        <vt:lpwstr/>
      </vt:variant>
      <vt:variant>
        <vt:i4>5177454</vt:i4>
      </vt:variant>
      <vt:variant>
        <vt:i4>-1</vt:i4>
      </vt:variant>
      <vt:variant>
        <vt:i4>2064</vt:i4>
      </vt:variant>
      <vt:variant>
        <vt:i4>1</vt:i4>
      </vt:variant>
      <vt:variant>
        <vt:lpwstr>\\nas-4stours\var\folders\gv\d4wgv_g1671gdzr0wncl3ds40000gn\T\com.microsoft.Word\WebArchiveCopyPasteTempFiles\Z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4S TOURS TENNIS DE TABLE</dc:title>
  <dc:subject/>
  <dc:creator>Dell</dc:creator>
  <cp:keywords/>
  <dc:description/>
  <cp:lastModifiedBy>4S TOURS</cp:lastModifiedBy>
  <cp:revision>5</cp:revision>
  <cp:lastPrinted>2023-03-02T17:35:00Z</cp:lastPrinted>
  <dcterms:created xsi:type="dcterms:W3CDTF">2024-02-17T10:13:00Z</dcterms:created>
  <dcterms:modified xsi:type="dcterms:W3CDTF">2024-02-17T10:25:00Z</dcterms:modified>
</cp:coreProperties>
</file>