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6712299" w14:textId="77777777" w:rsidR="00A9136E" w:rsidRPr="0014638C" w:rsidRDefault="00A9136E" w:rsidP="00A9136E">
      <w:pPr>
        <w:jc w:val="center"/>
        <w:rPr>
          <w:b/>
          <w:sz w:val="40"/>
          <w:szCs w:val="40"/>
          <w:u w:val="single"/>
        </w:rPr>
      </w:pPr>
      <w:bookmarkStart w:id="0" w:name="_GoBack"/>
      <w:bookmarkEnd w:id="0"/>
      <w:r w:rsidRPr="0014638C">
        <w:rPr>
          <w:b/>
          <w:sz w:val="40"/>
          <w:szCs w:val="40"/>
          <w:u w:val="single"/>
        </w:rPr>
        <w:t>Rapport moral 2021 – 2022.</w:t>
      </w:r>
    </w:p>
    <w:p w14:paraId="7D4925EA" w14:textId="77777777" w:rsidR="00A9136E" w:rsidRDefault="00A9136E" w:rsidP="00A9136E">
      <w:pPr>
        <w:jc w:val="center"/>
      </w:pPr>
    </w:p>
    <w:p w14:paraId="7A407625" w14:textId="77777777" w:rsidR="00A9136E" w:rsidRDefault="00A9136E" w:rsidP="00A9136E">
      <w:pPr>
        <w:jc w:val="both"/>
        <w:rPr>
          <w:bCs/>
        </w:rPr>
      </w:pPr>
      <w:r>
        <w:rPr>
          <w:bCs/>
        </w:rPr>
        <w:t>La 4S Tours est un club où chacun peut s’épanouir du loisir au haut niveau répondant à de nombreux appels à projets, conventions d’objectifs afin de continuer à être un club citoyen dans la cité dans l’optique de pérenniser ses emplois aidés ou non à travers les différentes politiques sportives.</w:t>
      </w:r>
    </w:p>
    <w:p w14:paraId="4CA3CEB1" w14:textId="77777777" w:rsidR="00A9136E" w:rsidRDefault="00A9136E" w:rsidP="00A9136E">
      <w:pPr>
        <w:jc w:val="both"/>
        <w:rPr>
          <w:bCs/>
        </w:rPr>
      </w:pPr>
    </w:p>
    <w:p w14:paraId="433D39A9" w14:textId="77777777" w:rsidR="00A9136E" w:rsidRDefault="00A9136E" w:rsidP="00A9136E">
      <w:pPr>
        <w:jc w:val="both"/>
        <w:rPr>
          <w:bCs/>
        </w:rPr>
      </w:pPr>
      <w:r>
        <w:rPr>
          <w:bCs/>
        </w:rPr>
        <w:tab/>
      </w:r>
      <w:r>
        <w:rPr>
          <w:bCs/>
        </w:rPr>
        <w:tab/>
      </w:r>
      <w:r>
        <w:rPr>
          <w:b/>
          <w:bCs/>
          <w:u w:val="single"/>
        </w:rPr>
        <w:t>Bureau</w:t>
      </w:r>
      <w:r>
        <w:rPr>
          <w:bCs/>
        </w:rPr>
        <w:t>.</w:t>
      </w:r>
    </w:p>
    <w:p w14:paraId="1ED9EEAD" w14:textId="77777777" w:rsidR="00A9136E" w:rsidRDefault="00A9136E" w:rsidP="00A9136E">
      <w:pPr>
        <w:jc w:val="both"/>
        <w:rPr>
          <w:bCs/>
        </w:rPr>
      </w:pPr>
    </w:p>
    <w:p w14:paraId="29A61401" w14:textId="77777777" w:rsidR="00A9136E" w:rsidRDefault="00A9136E" w:rsidP="00A9136E">
      <w:pPr>
        <w:jc w:val="both"/>
        <w:rPr>
          <w:bCs/>
        </w:rPr>
      </w:pPr>
      <w:r>
        <w:rPr>
          <w:bCs/>
        </w:rPr>
        <w:t>Le comité directeur est constitué de 17 membres et s’est réuni environ toutes les 6 semaines. Il traite des sujets d’actualités et de nombreux projets pour la bonne santé de l’association.</w:t>
      </w:r>
    </w:p>
    <w:p w14:paraId="141D886F" w14:textId="77777777" w:rsidR="00A9136E" w:rsidRDefault="00A9136E" w:rsidP="00A9136E">
      <w:pPr>
        <w:jc w:val="both"/>
        <w:rPr>
          <w:bCs/>
        </w:rPr>
      </w:pPr>
    </w:p>
    <w:p w14:paraId="4C07CCEF" w14:textId="77777777" w:rsidR="00A9136E" w:rsidRDefault="00A9136E" w:rsidP="00A9136E">
      <w:pPr>
        <w:jc w:val="both"/>
        <w:rPr>
          <w:bCs/>
        </w:rPr>
      </w:pPr>
      <w:r>
        <w:rPr>
          <w:bCs/>
        </w:rPr>
        <w:tab/>
      </w:r>
      <w:r>
        <w:rPr>
          <w:bCs/>
        </w:rPr>
        <w:tab/>
      </w:r>
      <w:r>
        <w:rPr>
          <w:b/>
          <w:bCs/>
          <w:u w:val="single"/>
        </w:rPr>
        <w:t>Licenciés</w:t>
      </w:r>
      <w:r>
        <w:rPr>
          <w:bCs/>
        </w:rPr>
        <w:t>.</w:t>
      </w:r>
    </w:p>
    <w:p w14:paraId="5F8B79BE" w14:textId="77777777" w:rsidR="00A9136E" w:rsidRDefault="00A9136E" w:rsidP="00A9136E">
      <w:pPr>
        <w:jc w:val="both"/>
        <w:rPr>
          <w:bCs/>
        </w:rPr>
      </w:pPr>
    </w:p>
    <w:p w14:paraId="04CA6191" w14:textId="77777777" w:rsidR="00A9136E" w:rsidRDefault="00A9136E" w:rsidP="00A9136E">
      <w:pPr>
        <w:jc w:val="both"/>
        <w:rPr>
          <w:bCs/>
        </w:rPr>
      </w:pPr>
      <w:r>
        <w:rPr>
          <w:bCs/>
        </w:rPr>
        <w:t>Licences :</w:t>
      </w:r>
    </w:p>
    <w:p w14:paraId="630DAE99" w14:textId="77777777" w:rsidR="00A9136E" w:rsidRDefault="00A9136E" w:rsidP="00A9136E">
      <w:pPr>
        <w:pStyle w:val="Paragraphedeliste"/>
        <w:numPr>
          <w:ilvl w:val="0"/>
          <w:numId w:val="1"/>
        </w:numPr>
        <w:jc w:val="both"/>
        <w:rPr>
          <w:bCs/>
        </w:rPr>
      </w:pPr>
      <w:r>
        <w:rPr>
          <w:bCs/>
        </w:rPr>
        <w:t>Promotionnelles : 245 licenciés :</w:t>
      </w:r>
    </w:p>
    <w:p w14:paraId="1EF002E5" w14:textId="77777777" w:rsidR="00A9136E" w:rsidRDefault="00A9136E" w:rsidP="00A9136E">
      <w:pPr>
        <w:pStyle w:val="Paragraphedeliste"/>
        <w:numPr>
          <w:ilvl w:val="1"/>
          <w:numId w:val="1"/>
        </w:numPr>
        <w:jc w:val="both"/>
        <w:rPr>
          <w:bCs/>
        </w:rPr>
      </w:pPr>
      <w:r>
        <w:rPr>
          <w:bCs/>
        </w:rPr>
        <w:t>204 : masculins.</w:t>
      </w:r>
    </w:p>
    <w:p w14:paraId="78ABC076" w14:textId="77777777" w:rsidR="00A9136E" w:rsidRDefault="00A9136E" w:rsidP="00A9136E">
      <w:pPr>
        <w:pStyle w:val="Paragraphedeliste"/>
        <w:numPr>
          <w:ilvl w:val="1"/>
          <w:numId w:val="1"/>
        </w:numPr>
        <w:jc w:val="both"/>
        <w:rPr>
          <w:bCs/>
        </w:rPr>
      </w:pPr>
      <w:r>
        <w:rPr>
          <w:bCs/>
        </w:rPr>
        <w:t xml:space="preserve">41 : féminines </w:t>
      </w:r>
      <w:r w:rsidRPr="0014638C">
        <w:rPr>
          <w:bCs/>
        </w:rPr>
        <w:sym w:font="Wingdings" w:char="F0E0"/>
      </w:r>
      <w:r>
        <w:rPr>
          <w:bCs/>
        </w:rPr>
        <w:t xml:space="preserve"> 16.7 %.</w:t>
      </w:r>
    </w:p>
    <w:p w14:paraId="700374B0" w14:textId="77777777" w:rsidR="00A9136E" w:rsidRDefault="00A9136E" w:rsidP="00A9136E">
      <w:pPr>
        <w:pStyle w:val="Paragraphedeliste"/>
        <w:numPr>
          <w:ilvl w:val="1"/>
          <w:numId w:val="1"/>
        </w:numPr>
        <w:jc w:val="both"/>
        <w:rPr>
          <w:bCs/>
        </w:rPr>
      </w:pPr>
      <w:r>
        <w:rPr>
          <w:bCs/>
        </w:rPr>
        <w:t>En augmentation par rapport aux deux dernières saisons (163 en 2020-2021 et 174 en 2019-2020).</w:t>
      </w:r>
    </w:p>
    <w:p w14:paraId="4FA06DA9" w14:textId="77777777" w:rsidR="00A9136E" w:rsidRDefault="00A9136E" w:rsidP="00A9136E">
      <w:pPr>
        <w:pStyle w:val="Paragraphedeliste"/>
        <w:numPr>
          <w:ilvl w:val="0"/>
          <w:numId w:val="1"/>
        </w:numPr>
        <w:jc w:val="both"/>
        <w:rPr>
          <w:bCs/>
        </w:rPr>
      </w:pPr>
      <w:r>
        <w:rPr>
          <w:bCs/>
        </w:rPr>
        <w:t>Traditionnelles : 130 licenciés :</w:t>
      </w:r>
    </w:p>
    <w:p w14:paraId="589BD19F" w14:textId="77777777" w:rsidR="00A9136E" w:rsidRDefault="00A9136E" w:rsidP="00A9136E">
      <w:pPr>
        <w:pStyle w:val="Paragraphedeliste"/>
        <w:numPr>
          <w:ilvl w:val="1"/>
          <w:numId w:val="1"/>
        </w:numPr>
        <w:jc w:val="both"/>
        <w:rPr>
          <w:bCs/>
        </w:rPr>
      </w:pPr>
      <w:r>
        <w:rPr>
          <w:bCs/>
        </w:rPr>
        <w:t>105 : masculins.</w:t>
      </w:r>
    </w:p>
    <w:p w14:paraId="6CC5A9CF" w14:textId="77777777" w:rsidR="00A9136E" w:rsidRDefault="00A9136E" w:rsidP="00A9136E">
      <w:pPr>
        <w:pStyle w:val="Paragraphedeliste"/>
        <w:numPr>
          <w:ilvl w:val="1"/>
          <w:numId w:val="1"/>
        </w:numPr>
        <w:jc w:val="both"/>
        <w:rPr>
          <w:bCs/>
        </w:rPr>
      </w:pPr>
      <w:r>
        <w:rPr>
          <w:bCs/>
        </w:rPr>
        <w:t xml:space="preserve">25 : féminines </w:t>
      </w:r>
      <w:r w:rsidRPr="0014638C">
        <w:rPr>
          <w:bCs/>
        </w:rPr>
        <w:sym w:font="Wingdings" w:char="F0E0"/>
      </w:r>
      <w:r>
        <w:rPr>
          <w:bCs/>
        </w:rPr>
        <w:t>19.23 %.</w:t>
      </w:r>
    </w:p>
    <w:p w14:paraId="76105D5C" w14:textId="77777777" w:rsidR="00A9136E" w:rsidRDefault="00A9136E" w:rsidP="00A9136E">
      <w:pPr>
        <w:pStyle w:val="Paragraphedeliste"/>
        <w:numPr>
          <w:ilvl w:val="1"/>
          <w:numId w:val="1"/>
        </w:numPr>
        <w:jc w:val="both"/>
        <w:rPr>
          <w:bCs/>
        </w:rPr>
      </w:pPr>
      <w:r>
        <w:rPr>
          <w:bCs/>
        </w:rPr>
        <w:t>En diminution par rapport aux deux dernières saisons (131 en 2020-2021 et 150 en 2019-2020).</w:t>
      </w:r>
    </w:p>
    <w:p w14:paraId="6CDA99AA" w14:textId="77777777" w:rsidR="00A9136E" w:rsidRDefault="00A9136E" w:rsidP="00A9136E">
      <w:pPr>
        <w:jc w:val="both"/>
        <w:rPr>
          <w:bCs/>
        </w:rPr>
      </w:pPr>
    </w:p>
    <w:p w14:paraId="194609B8" w14:textId="77777777" w:rsidR="00A9136E" w:rsidRDefault="00A9136E" w:rsidP="00A9136E">
      <w:pPr>
        <w:jc w:val="both"/>
        <w:rPr>
          <w:bCs/>
        </w:rPr>
      </w:pPr>
      <w:r>
        <w:rPr>
          <w:bCs/>
        </w:rPr>
        <w:t xml:space="preserve">La meilleure progression masculine est </w:t>
      </w:r>
      <w:proofErr w:type="spellStart"/>
      <w:r>
        <w:rPr>
          <w:bCs/>
        </w:rPr>
        <w:t>Titouan</w:t>
      </w:r>
      <w:proofErr w:type="spellEnd"/>
      <w:r>
        <w:rPr>
          <w:bCs/>
        </w:rPr>
        <w:t xml:space="preserve"> MOREL-GONZALES : + 491.4 pts.</w:t>
      </w:r>
    </w:p>
    <w:p w14:paraId="2EEF8E2B" w14:textId="77777777" w:rsidR="00A9136E" w:rsidRDefault="00A9136E" w:rsidP="00A9136E">
      <w:pPr>
        <w:jc w:val="both"/>
        <w:rPr>
          <w:bCs/>
        </w:rPr>
      </w:pPr>
      <w:r>
        <w:rPr>
          <w:bCs/>
        </w:rPr>
        <w:t>La meilleure progression féminine est Coralie MEUNIER : + 296.7 pts.</w:t>
      </w:r>
    </w:p>
    <w:p w14:paraId="74663219" w14:textId="77777777" w:rsidR="00A9136E" w:rsidRDefault="00A9136E" w:rsidP="00A9136E">
      <w:pPr>
        <w:jc w:val="both"/>
        <w:rPr>
          <w:bCs/>
        </w:rPr>
      </w:pPr>
    </w:p>
    <w:p w14:paraId="0F9CEBE9" w14:textId="77777777" w:rsidR="00A9136E" w:rsidRDefault="00A9136E" w:rsidP="00A9136E">
      <w:pPr>
        <w:jc w:val="both"/>
        <w:rPr>
          <w:bCs/>
        </w:rPr>
      </w:pPr>
      <w:r>
        <w:rPr>
          <w:bCs/>
        </w:rPr>
        <w:tab/>
      </w:r>
      <w:r>
        <w:rPr>
          <w:bCs/>
        </w:rPr>
        <w:tab/>
      </w:r>
      <w:r>
        <w:rPr>
          <w:b/>
          <w:bCs/>
          <w:u w:val="single"/>
        </w:rPr>
        <w:t>Entraînements</w:t>
      </w:r>
      <w:r>
        <w:rPr>
          <w:bCs/>
        </w:rPr>
        <w:t>.</w:t>
      </w:r>
    </w:p>
    <w:p w14:paraId="121302D1" w14:textId="77777777" w:rsidR="00A9136E" w:rsidRDefault="00A9136E" w:rsidP="00A9136E">
      <w:pPr>
        <w:jc w:val="both"/>
        <w:rPr>
          <w:bCs/>
        </w:rPr>
      </w:pPr>
    </w:p>
    <w:p w14:paraId="7E5FD61A" w14:textId="77777777" w:rsidR="00A9136E" w:rsidRPr="008575EC" w:rsidRDefault="00A9136E" w:rsidP="00A9136E">
      <w:pPr>
        <w:ind w:left="284"/>
        <w:jc w:val="both"/>
        <w:rPr>
          <w:bCs/>
          <w:color w:val="FF0000"/>
        </w:rPr>
      </w:pPr>
      <w:r w:rsidRPr="0029412F">
        <w:rPr>
          <w:bCs/>
        </w:rPr>
        <w:t xml:space="preserve">Plus de 20 séances d’entraînement par semaine, dirigées par David </w:t>
      </w:r>
      <w:r>
        <w:rPr>
          <w:bCs/>
        </w:rPr>
        <w:t>RIGAULT</w:t>
      </w:r>
      <w:r w:rsidRPr="0029412F">
        <w:rPr>
          <w:bCs/>
        </w:rPr>
        <w:t xml:space="preserve"> (B</w:t>
      </w:r>
      <w:r>
        <w:rPr>
          <w:bCs/>
        </w:rPr>
        <w:t>.</w:t>
      </w:r>
      <w:r w:rsidRPr="0029412F">
        <w:rPr>
          <w:bCs/>
        </w:rPr>
        <w:t>E</w:t>
      </w:r>
      <w:r>
        <w:rPr>
          <w:bCs/>
        </w:rPr>
        <w:t>.2),</w:t>
      </w:r>
      <w:r w:rsidRPr="0029412F">
        <w:rPr>
          <w:bCs/>
        </w:rPr>
        <w:t xml:space="preserve"> Antoine E</w:t>
      </w:r>
      <w:r>
        <w:rPr>
          <w:bCs/>
        </w:rPr>
        <w:t>RAUD</w:t>
      </w:r>
      <w:r w:rsidRPr="0029412F">
        <w:rPr>
          <w:bCs/>
        </w:rPr>
        <w:t xml:space="preserve"> (B</w:t>
      </w:r>
      <w:r>
        <w:rPr>
          <w:bCs/>
        </w:rPr>
        <w:t>.</w:t>
      </w:r>
      <w:r w:rsidRPr="0029412F">
        <w:rPr>
          <w:bCs/>
        </w:rPr>
        <w:t>E</w:t>
      </w:r>
      <w:r>
        <w:rPr>
          <w:bCs/>
        </w:rPr>
        <w:t>.</w:t>
      </w:r>
      <w:r w:rsidRPr="0029412F">
        <w:rPr>
          <w:bCs/>
        </w:rPr>
        <w:t xml:space="preserve">1) </w:t>
      </w:r>
      <w:r>
        <w:rPr>
          <w:bCs/>
        </w:rPr>
        <w:t xml:space="preserve">et Aurore ALLEGRET </w:t>
      </w:r>
      <w:r w:rsidRPr="003F6999">
        <w:rPr>
          <w:bCs/>
        </w:rPr>
        <w:t>(</w:t>
      </w:r>
      <w:r>
        <w:rPr>
          <w:bCs/>
        </w:rPr>
        <w:t>DEJEPS</w:t>
      </w:r>
      <w:r w:rsidRPr="003F6999">
        <w:rPr>
          <w:bCs/>
        </w:rPr>
        <w:t>),</w:t>
      </w:r>
      <w:r>
        <w:rPr>
          <w:bCs/>
        </w:rPr>
        <w:t xml:space="preserve"> Georges BARBEREAU,</w:t>
      </w:r>
      <w:r w:rsidRPr="00D066FC">
        <w:rPr>
          <w:bCs/>
        </w:rPr>
        <w:t xml:space="preserve"> </w:t>
      </w:r>
      <w:r>
        <w:rPr>
          <w:bCs/>
        </w:rPr>
        <w:t>et des éducateurs et relanceurs…comme l’éternel Patrick NGO.</w:t>
      </w:r>
    </w:p>
    <w:p w14:paraId="3DA59CE8" w14:textId="77777777" w:rsidR="00A9136E" w:rsidRDefault="00A9136E" w:rsidP="00A9136E">
      <w:pPr>
        <w:ind w:left="284"/>
        <w:jc w:val="both"/>
        <w:rPr>
          <w:bCs/>
        </w:rPr>
      </w:pPr>
      <w:r>
        <w:rPr>
          <w:bCs/>
        </w:rPr>
        <w:t>Les séances vont de</w:t>
      </w:r>
      <w:r w:rsidRPr="0029412F">
        <w:rPr>
          <w:bCs/>
        </w:rPr>
        <w:t xml:space="preserve"> la détection scolaire jusqu’à l’élite jeune</w:t>
      </w:r>
      <w:r>
        <w:rPr>
          <w:bCs/>
        </w:rPr>
        <w:t xml:space="preserve"> ou sénior</w:t>
      </w:r>
      <w:r w:rsidRPr="0029412F">
        <w:rPr>
          <w:bCs/>
        </w:rPr>
        <w:t>, mais a</w:t>
      </w:r>
      <w:r>
        <w:rPr>
          <w:bCs/>
        </w:rPr>
        <w:t>ussi des entraînements</w:t>
      </w:r>
      <w:r w:rsidRPr="0029412F">
        <w:rPr>
          <w:bCs/>
        </w:rPr>
        <w:t xml:space="preserve"> pour les </w:t>
      </w:r>
      <w:proofErr w:type="gramStart"/>
      <w:r w:rsidRPr="0029412F">
        <w:rPr>
          <w:bCs/>
        </w:rPr>
        <w:t>licenciés</w:t>
      </w:r>
      <w:proofErr w:type="gramEnd"/>
      <w:r w:rsidRPr="0029412F">
        <w:rPr>
          <w:bCs/>
        </w:rPr>
        <w:t xml:space="preserve"> loisir</w:t>
      </w:r>
      <w:r>
        <w:rPr>
          <w:bCs/>
        </w:rPr>
        <w:t>, les plus jeunes avec le baby-</w:t>
      </w:r>
      <w:proofErr w:type="spellStart"/>
      <w:r>
        <w:rPr>
          <w:bCs/>
        </w:rPr>
        <w:t>ping</w:t>
      </w:r>
      <w:proofErr w:type="spellEnd"/>
      <w:r>
        <w:rPr>
          <w:bCs/>
        </w:rPr>
        <w:t xml:space="preserve"> de 4 à 7 ans sans oublier le Fit Ping Tonic, le </w:t>
      </w:r>
      <w:proofErr w:type="spellStart"/>
      <w:r>
        <w:rPr>
          <w:bCs/>
        </w:rPr>
        <w:t>ping</w:t>
      </w:r>
      <w:proofErr w:type="spellEnd"/>
      <w:r>
        <w:rPr>
          <w:bCs/>
        </w:rPr>
        <w:t xml:space="preserve"> senior, </w:t>
      </w:r>
      <w:proofErr w:type="spellStart"/>
      <w:r>
        <w:rPr>
          <w:bCs/>
        </w:rPr>
        <w:t>Handi</w:t>
      </w:r>
      <w:proofErr w:type="spellEnd"/>
      <w:r>
        <w:rPr>
          <w:bCs/>
        </w:rPr>
        <w:t xml:space="preserve"> en collaboration avec Touraine Handisport</w:t>
      </w:r>
      <w:r w:rsidRPr="0029412F">
        <w:rPr>
          <w:bCs/>
        </w:rPr>
        <w:t>.</w:t>
      </w:r>
      <w:r>
        <w:rPr>
          <w:bCs/>
        </w:rPr>
        <w:t xml:space="preserve"> Le club souhaite se diversifier en proposant de nouveaux créneaux.</w:t>
      </w:r>
    </w:p>
    <w:p w14:paraId="158134B2" w14:textId="77777777" w:rsidR="00A9136E" w:rsidRDefault="00A9136E" w:rsidP="00A9136E">
      <w:pPr>
        <w:ind w:left="284"/>
        <w:jc w:val="both"/>
        <w:rPr>
          <w:bCs/>
        </w:rPr>
      </w:pPr>
      <w:r>
        <w:rPr>
          <w:bCs/>
        </w:rPr>
        <w:t xml:space="preserve">La 4S a développé le </w:t>
      </w:r>
      <w:proofErr w:type="spellStart"/>
      <w:r>
        <w:rPr>
          <w:bCs/>
        </w:rPr>
        <w:t>ping</w:t>
      </w:r>
      <w:proofErr w:type="spellEnd"/>
      <w:r>
        <w:rPr>
          <w:bCs/>
        </w:rPr>
        <w:t xml:space="preserve"> Alzheimer. Ce projet, initié par la ligue et repris par le club, compte, à ce jour, 8 licenciés qui viennent fréquemment. Un grand merci à Marie-Claire ERAUD qui vient très régulièrement aider lors de cette séance.</w:t>
      </w:r>
    </w:p>
    <w:p w14:paraId="18CF3DEC" w14:textId="77777777" w:rsidR="00A9136E" w:rsidRDefault="00A9136E" w:rsidP="00A9136E">
      <w:pPr>
        <w:ind w:left="284"/>
        <w:jc w:val="both"/>
        <w:rPr>
          <w:bCs/>
        </w:rPr>
      </w:pPr>
    </w:p>
    <w:p w14:paraId="6187557B" w14:textId="77777777" w:rsidR="00A9136E" w:rsidRDefault="00A9136E" w:rsidP="00A9136E">
      <w:pPr>
        <w:ind w:left="284"/>
        <w:jc w:val="both"/>
        <w:rPr>
          <w:bCs/>
        </w:rPr>
      </w:pPr>
      <w:r>
        <w:rPr>
          <w:bCs/>
        </w:rPr>
        <w:t xml:space="preserve">Après une saison et demi de perturbations, d’interdictions de pratiquer le tennis de table, nous avons enfin vécu une saison quasi normale. Le contrôle du </w:t>
      </w:r>
      <w:proofErr w:type="spellStart"/>
      <w:r>
        <w:rPr>
          <w:bCs/>
        </w:rPr>
        <w:t>pass</w:t>
      </w:r>
      <w:proofErr w:type="spellEnd"/>
      <w:r>
        <w:rPr>
          <w:bCs/>
        </w:rPr>
        <w:t xml:space="preserve"> sanitaire a été la seule tâche de cette année. Nous avons pu bénéficier d’entraînements réguliers toute la saison sans interruption liée à la crise sanitaire.</w:t>
      </w:r>
    </w:p>
    <w:p w14:paraId="1FE74C37" w14:textId="1859A7D1" w:rsidR="00A9136E" w:rsidRDefault="00A9136E" w:rsidP="00A9136E">
      <w:pPr>
        <w:ind w:left="284"/>
        <w:jc w:val="both"/>
        <w:rPr>
          <w:bCs/>
        </w:rPr>
      </w:pPr>
      <w:r>
        <w:rPr>
          <w:bCs/>
        </w:rPr>
        <w:t xml:space="preserve">Le départ anticipé d’Aurore ALLEGRET en </w:t>
      </w:r>
      <w:proofErr w:type="gramStart"/>
      <w:r>
        <w:rPr>
          <w:bCs/>
        </w:rPr>
        <w:t>cours</w:t>
      </w:r>
      <w:proofErr w:type="gramEnd"/>
      <w:r>
        <w:rPr>
          <w:bCs/>
        </w:rPr>
        <w:t xml:space="preserve"> de saison a déséquilibré l’organisation initialement prévu. Antoine ERAUD, David RIGAULT et Alexandre DEGEORGE ont œuvré pour trouver un remplaçant dès que possible. L’arrivée de Laëtitia REFFET le 4 juillet a clôt cette recherche fastidieuse. Néanmoins, il a fallu trouver des solutions de janvier à juin. Se seront succédés Romain WOLINER, Emmanuel CISSE, Alexandre DEGEORGE, </w:t>
      </w:r>
      <w:r>
        <w:rPr>
          <w:bCs/>
        </w:rPr>
        <w:lastRenderedPageBreak/>
        <w:t>Christophe BENAISE, Michel CHERBONNET, Patrick NGO pour permettre à tous les publics de bénéficier d’entraînements hebdomadaires.</w:t>
      </w:r>
    </w:p>
    <w:p w14:paraId="0763AF7A" w14:textId="77777777" w:rsidR="00A9136E" w:rsidRPr="00FD2958" w:rsidRDefault="00A9136E" w:rsidP="00A9136E">
      <w:pPr>
        <w:ind w:left="284"/>
        <w:jc w:val="both"/>
        <w:rPr>
          <w:bCs/>
        </w:rPr>
      </w:pPr>
    </w:p>
    <w:p w14:paraId="164F9877" w14:textId="77777777" w:rsidR="00A9136E" w:rsidRDefault="00A9136E" w:rsidP="00A9136E">
      <w:pPr>
        <w:ind w:left="284"/>
        <w:jc w:val="both"/>
        <w:rPr>
          <w:bCs/>
        </w:rPr>
      </w:pPr>
      <w:r>
        <w:rPr>
          <w:bCs/>
        </w:rPr>
        <w:t>Le club travaille aussi</w:t>
      </w:r>
      <w:r w:rsidRPr="0029412F">
        <w:rPr>
          <w:bCs/>
        </w:rPr>
        <w:t xml:space="preserve"> en partenariat </w:t>
      </w:r>
      <w:r>
        <w:rPr>
          <w:bCs/>
        </w:rPr>
        <w:t>avec les écoles privées de</w:t>
      </w:r>
      <w:r w:rsidRPr="0029412F">
        <w:rPr>
          <w:bCs/>
        </w:rPr>
        <w:t xml:space="preserve"> Saint Martin, Sainte Jeanne d’Arc, </w:t>
      </w:r>
      <w:r>
        <w:rPr>
          <w:bCs/>
        </w:rPr>
        <w:t xml:space="preserve">Sainte Agnès, </w:t>
      </w:r>
      <w:r w:rsidRPr="0029412F">
        <w:rPr>
          <w:bCs/>
        </w:rPr>
        <w:t>Notre Dame La Riche</w:t>
      </w:r>
      <w:r>
        <w:rPr>
          <w:bCs/>
        </w:rPr>
        <w:t xml:space="preserve"> (Section Sportive), Touraine </w:t>
      </w:r>
      <w:r w:rsidRPr="0029412F">
        <w:rPr>
          <w:bCs/>
        </w:rPr>
        <w:t>Handisport</w:t>
      </w:r>
      <w:r>
        <w:rPr>
          <w:bCs/>
        </w:rPr>
        <w:t>, l’hôpital de jour de psychiatrie et la Chevalerie, pour que tous les publics bénéficient de séances encadrées et structurées.</w:t>
      </w:r>
    </w:p>
    <w:p w14:paraId="0698C91A" w14:textId="77777777" w:rsidR="00A9136E" w:rsidRDefault="00A9136E" w:rsidP="00A9136E">
      <w:pPr>
        <w:ind w:left="284"/>
        <w:jc w:val="both"/>
        <w:rPr>
          <w:bCs/>
        </w:rPr>
      </w:pPr>
    </w:p>
    <w:p w14:paraId="2E67A2F1" w14:textId="77777777" w:rsidR="00A9136E" w:rsidRDefault="00A9136E" w:rsidP="00A9136E">
      <w:pPr>
        <w:ind w:left="284"/>
        <w:jc w:val="both"/>
        <w:rPr>
          <w:bCs/>
        </w:rPr>
      </w:pPr>
      <w:r>
        <w:rPr>
          <w:bCs/>
        </w:rPr>
        <w:t>Pour finir sur ce point, nous avons vécu le départ de David RIGAULT qui souhaite voguer vers de nouveaux horizons. Jimmy GUTTIEREZ le remplacera.</w:t>
      </w:r>
    </w:p>
    <w:p w14:paraId="58E2CFBD" w14:textId="77777777" w:rsidR="00A9136E" w:rsidRDefault="00A9136E" w:rsidP="00A9136E">
      <w:pPr>
        <w:ind w:left="284"/>
        <w:jc w:val="both"/>
        <w:rPr>
          <w:bCs/>
        </w:rPr>
      </w:pPr>
      <w:r>
        <w:rPr>
          <w:bCs/>
        </w:rPr>
        <w:t>La saison qui va venir verra une nouvelle équipe technique renouvelée au 2/3, équipe prête pour de nouveaux exploits !!</w:t>
      </w:r>
    </w:p>
    <w:p w14:paraId="10487DD9" w14:textId="77777777" w:rsidR="00A9136E" w:rsidRDefault="00A9136E" w:rsidP="00A9136E"/>
    <w:p w14:paraId="4810AECB" w14:textId="77777777" w:rsidR="00A9136E" w:rsidRDefault="00A9136E" w:rsidP="00A9136E">
      <w:r>
        <w:tab/>
      </w:r>
      <w:r>
        <w:tab/>
      </w:r>
      <w:r>
        <w:rPr>
          <w:b/>
          <w:u w:val="single"/>
        </w:rPr>
        <w:t>Stages</w:t>
      </w:r>
      <w:r>
        <w:t>.</w:t>
      </w:r>
    </w:p>
    <w:p w14:paraId="430E8E18" w14:textId="77777777" w:rsidR="00A9136E" w:rsidRDefault="00A9136E" w:rsidP="00A9136E">
      <w:pPr>
        <w:jc w:val="both"/>
      </w:pPr>
    </w:p>
    <w:p w14:paraId="206DFB39" w14:textId="77777777" w:rsidR="00A9136E" w:rsidRDefault="00A9136E" w:rsidP="00A9136E">
      <w:pPr>
        <w:ind w:left="284"/>
        <w:jc w:val="both"/>
        <w:rPr>
          <w:bCs/>
        </w:rPr>
      </w:pPr>
      <w:r>
        <w:rPr>
          <w:bCs/>
        </w:rPr>
        <w:t>Plus de 15</w:t>
      </w:r>
      <w:r w:rsidRPr="0029412F">
        <w:rPr>
          <w:bCs/>
        </w:rPr>
        <w:t xml:space="preserve"> ont été organisés durant </w:t>
      </w:r>
      <w:r>
        <w:rPr>
          <w:bCs/>
        </w:rPr>
        <w:t>les vacances</w:t>
      </w:r>
      <w:r w:rsidRPr="0029412F">
        <w:rPr>
          <w:bCs/>
        </w:rPr>
        <w:t xml:space="preserve"> scolaire</w:t>
      </w:r>
      <w:r>
        <w:rPr>
          <w:bCs/>
        </w:rPr>
        <w:t xml:space="preserve">s : Ping, Multi Activités et </w:t>
      </w:r>
      <w:proofErr w:type="spellStart"/>
      <w:r>
        <w:rPr>
          <w:bCs/>
        </w:rPr>
        <w:t>Promop</w:t>
      </w:r>
      <w:r w:rsidRPr="0029412F">
        <w:rPr>
          <w:bCs/>
        </w:rPr>
        <w:t>ing</w:t>
      </w:r>
      <w:proofErr w:type="spellEnd"/>
      <w:r w:rsidRPr="0029412F">
        <w:rPr>
          <w:bCs/>
        </w:rPr>
        <w:t xml:space="preserve"> ouverts </w:t>
      </w:r>
      <w:r>
        <w:rPr>
          <w:bCs/>
        </w:rPr>
        <w:t>à tous ou à notre élite. Fort succès pour ces stages permettant de progresser mais aussi source de financement.</w:t>
      </w:r>
    </w:p>
    <w:p w14:paraId="364B7EA4" w14:textId="77777777" w:rsidR="00A9136E" w:rsidRDefault="00A9136E" w:rsidP="00A9136E">
      <w:pPr>
        <w:jc w:val="both"/>
      </w:pPr>
    </w:p>
    <w:p w14:paraId="0946379E" w14:textId="77777777" w:rsidR="00A9136E" w:rsidRDefault="00A9136E" w:rsidP="00A9136E">
      <w:pPr>
        <w:jc w:val="both"/>
      </w:pPr>
      <w:r>
        <w:tab/>
      </w:r>
      <w:r>
        <w:tab/>
      </w:r>
      <w:r>
        <w:rPr>
          <w:b/>
          <w:u w:val="single"/>
        </w:rPr>
        <w:t>Compétitions</w:t>
      </w:r>
      <w:r>
        <w:t>.</w:t>
      </w:r>
    </w:p>
    <w:p w14:paraId="65D05A4C" w14:textId="77777777" w:rsidR="00A9136E" w:rsidRDefault="00A9136E" w:rsidP="00A9136E">
      <w:pPr>
        <w:jc w:val="both"/>
      </w:pPr>
    </w:p>
    <w:p w14:paraId="052514C4" w14:textId="77777777" w:rsidR="00A9136E" w:rsidRDefault="00A9136E" w:rsidP="00A9136E">
      <w:pPr>
        <w:jc w:val="both"/>
      </w:pPr>
      <w:r>
        <w:t>19 équipes engagées :</w:t>
      </w:r>
    </w:p>
    <w:p w14:paraId="7A9A600B" w14:textId="77777777" w:rsidR="00A9136E" w:rsidRDefault="00A9136E" w:rsidP="00A9136E">
      <w:pPr>
        <w:pStyle w:val="Paragraphedeliste"/>
        <w:numPr>
          <w:ilvl w:val="0"/>
          <w:numId w:val="2"/>
        </w:numPr>
        <w:jc w:val="both"/>
      </w:pPr>
      <w:r>
        <w:t>12 équipes masculines.</w:t>
      </w:r>
    </w:p>
    <w:p w14:paraId="0F6372B8" w14:textId="77777777" w:rsidR="00A9136E" w:rsidRDefault="00A9136E" w:rsidP="00A9136E">
      <w:pPr>
        <w:pStyle w:val="Paragraphedeliste"/>
        <w:numPr>
          <w:ilvl w:val="0"/>
          <w:numId w:val="2"/>
        </w:numPr>
        <w:jc w:val="both"/>
      </w:pPr>
      <w:r>
        <w:t>3 équipes féminines.</w:t>
      </w:r>
    </w:p>
    <w:p w14:paraId="7534C5E5" w14:textId="77777777" w:rsidR="00A9136E" w:rsidRDefault="00A9136E" w:rsidP="00A9136E">
      <w:pPr>
        <w:pStyle w:val="Paragraphedeliste"/>
        <w:numPr>
          <w:ilvl w:val="0"/>
          <w:numId w:val="2"/>
        </w:numPr>
        <w:jc w:val="both"/>
      </w:pPr>
      <w:r>
        <w:t>4 équipes en championnat jeune.</w:t>
      </w:r>
    </w:p>
    <w:p w14:paraId="0498E638" w14:textId="77777777" w:rsidR="00A9136E" w:rsidRDefault="00A9136E" w:rsidP="00A9136E">
      <w:pPr>
        <w:jc w:val="both"/>
      </w:pPr>
      <w:r>
        <w:t>Criterium fédéral : 60 inscrits plus 6 inscrits en FFH</w:t>
      </w:r>
    </w:p>
    <w:p w14:paraId="78C4A7EA" w14:textId="77777777" w:rsidR="00A9136E" w:rsidRDefault="00A9136E" w:rsidP="00A9136E">
      <w:pPr>
        <w:jc w:val="both"/>
      </w:pPr>
    </w:p>
    <w:p w14:paraId="2B6AB757" w14:textId="77777777" w:rsidR="00A9136E" w:rsidRDefault="00A9136E" w:rsidP="00A9136E">
      <w:pPr>
        <w:jc w:val="both"/>
      </w:pPr>
      <w:r>
        <w:t>Nos licenciés ont participé et brillé aux diverses compétitions départementales, régionales, nationales et internationales. Quelques beaux résultats sont aussi venus des tournois organisés sur le territoire.</w:t>
      </w:r>
    </w:p>
    <w:p w14:paraId="38085DD9" w14:textId="77777777" w:rsidR="00A9136E" w:rsidRDefault="00A9136E" w:rsidP="00A9136E">
      <w:pPr>
        <w:jc w:val="both"/>
      </w:pPr>
      <w:r>
        <w:t>Quelques résultats parmi tant d’autres :</w:t>
      </w:r>
    </w:p>
    <w:p w14:paraId="34050E1F" w14:textId="77777777" w:rsidR="00A9136E" w:rsidRDefault="00A9136E" w:rsidP="00A9136E">
      <w:pPr>
        <w:pStyle w:val="Paragraphedeliste"/>
        <w:numPr>
          <w:ilvl w:val="0"/>
          <w:numId w:val="3"/>
        </w:numPr>
        <w:jc w:val="both"/>
      </w:pPr>
      <w:r>
        <w:t xml:space="preserve">Médailles de bronze en simple et en double (avec Gabriel PLOYET du SAS TT) aux championnats de France minime pour </w:t>
      </w:r>
      <w:proofErr w:type="spellStart"/>
      <w:r>
        <w:t>Titouan</w:t>
      </w:r>
      <w:proofErr w:type="spellEnd"/>
      <w:r>
        <w:t xml:space="preserve"> MOREL-GONZALES.</w:t>
      </w:r>
    </w:p>
    <w:p w14:paraId="40FB8F42" w14:textId="77777777" w:rsidR="00A9136E" w:rsidRDefault="00A9136E" w:rsidP="00A9136E">
      <w:pPr>
        <w:pStyle w:val="Paragraphedeliste"/>
        <w:numPr>
          <w:ilvl w:val="0"/>
          <w:numId w:val="3"/>
        </w:numPr>
        <w:jc w:val="both"/>
      </w:pPr>
      <w:r>
        <w:t xml:space="preserve">Participations à des compétitions internationales pour </w:t>
      </w:r>
      <w:proofErr w:type="spellStart"/>
      <w:r>
        <w:t>Titouan</w:t>
      </w:r>
      <w:proofErr w:type="spellEnd"/>
      <w:r>
        <w:t xml:space="preserve"> MOREL-GONZALES (WTT Berlin), </w:t>
      </w:r>
      <w:proofErr w:type="spellStart"/>
      <w:r>
        <w:t>Louanne</w:t>
      </w:r>
      <w:proofErr w:type="spellEnd"/>
      <w:r>
        <w:t xml:space="preserve"> AUDIGER (internationaux de Liège).</w:t>
      </w:r>
    </w:p>
    <w:p w14:paraId="0DB3A235" w14:textId="77777777" w:rsidR="00A9136E" w:rsidRDefault="00A9136E" w:rsidP="00A9136E">
      <w:pPr>
        <w:pStyle w:val="Paragraphedeliste"/>
        <w:numPr>
          <w:ilvl w:val="0"/>
          <w:numId w:val="3"/>
        </w:numPr>
        <w:jc w:val="both"/>
      </w:pPr>
      <w:r>
        <w:t>Médaille de bronze pour Ezra ROLLAND aux finales nationales par classement H12.</w:t>
      </w:r>
    </w:p>
    <w:p w14:paraId="3F628CD1" w14:textId="77777777" w:rsidR="00A9136E" w:rsidRDefault="00A9136E" w:rsidP="00A9136E">
      <w:pPr>
        <w:pStyle w:val="Paragraphedeliste"/>
        <w:numPr>
          <w:ilvl w:val="0"/>
          <w:numId w:val="3"/>
        </w:numPr>
        <w:jc w:val="both"/>
      </w:pPr>
      <w:r>
        <w:t>Participation de nombreux licenciés aux championnats de France jeune.</w:t>
      </w:r>
    </w:p>
    <w:p w14:paraId="42C1054B" w14:textId="77777777" w:rsidR="00A9136E" w:rsidRDefault="00A9136E" w:rsidP="00A9136E">
      <w:pPr>
        <w:pStyle w:val="Paragraphedeliste"/>
        <w:numPr>
          <w:ilvl w:val="0"/>
          <w:numId w:val="3"/>
        </w:numPr>
        <w:jc w:val="both"/>
      </w:pPr>
      <w:r>
        <w:t>Participation de Frédérique GUILLET aux championnats de France handisport en fauteuil.</w:t>
      </w:r>
    </w:p>
    <w:p w14:paraId="01F4E026" w14:textId="77777777" w:rsidR="00A9136E" w:rsidRDefault="00A9136E" w:rsidP="00A9136E">
      <w:pPr>
        <w:pStyle w:val="Paragraphedeliste"/>
        <w:numPr>
          <w:ilvl w:val="0"/>
          <w:numId w:val="3"/>
        </w:numPr>
        <w:jc w:val="both"/>
      </w:pPr>
      <w:r>
        <w:t>Participation de 2 équipes de jeunes à la coupe mixte départementale et régionale.</w:t>
      </w:r>
    </w:p>
    <w:p w14:paraId="2A47B360" w14:textId="77777777" w:rsidR="00A9136E" w:rsidRDefault="00A9136E" w:rsidP="00A9136E">
      <w:pPr>
        <w:pStyle w:val="Paragraphedeliste"/>
        <w:numPr>
          <w:ilvl w:val="0"/>
          <w:numId w:val="3"/>
        </w:numPr>
        <w:jc w:val="both"/>
      </w:pPr>
      <w:r>
        <w:t>Participation aux championnats d’Europe vétérans de Christian JOYAU.</w:t>
      </w:r>
    </w:p>
    <w:p w14:paraId="1BB92BBE" w14:textId="77777777" w:rsidR="00A9136E" w:rsidRDefault="00A9136E" w:rsidP="00A9136E">
      <w:pPr>
        <w:pStyle w:val="Paragraphedeliste"/>
        <w:numPr>
          <w:ilvl w:val="0"/>
          <w:numId w:val="3"/>
        </w:numPr>
        <w:jc w:val="both"/>
      </w:pPr>
      <w:r>
        <w:t>Victoires aux titres pour la R2 et l’une des R3.</w:t>
      </w:r>
    </w:p>
    <w:p w14:paraId="29CFD58B" w14:textId="61C331C8" w:rsidR="00A9136E" w:rsidRDefault="00A9136E" w:rsidP="00A9136E">
      <w:pPr>
        <w:jc w:val="both"/>
      </w:pPr>
      <w:r>
        <w:t>Un immense merci aux entraîneurs, bénévoles, parents et coaches qui œuvrent quotidiennement pour réussir de telles performances !!</w:t>
      </w:r>
    </w:p>
    <w:p w14:paraId="209441BA" w14:textId="77777777" w:rsidR="00A9136E" w:rsidRDefault="00A9136E" w:rsidP="00A9136E">
      <w:pPr>
        <w:jc w:val="both"/>
      </w:pPr>
    </w:p>
    <w:p w14:paraId="72AA3045" w14:textId="77777777" w:rsidR="00A9136E" w:rsidRDefault="00A9136E" w:rsidP="00A9136E">
      <w:pPr>
        <w:jc w:val="both"/>
      </w:pPr>
      <w:r>
        <w:tab/>
      </w:r>
      <w:r>
        <w:tab/>
      </w:r>
      <w:r>
        <w:rPr>
          <w:b/>
          <w:u w:val="single"/>
        </w:rPr>
        <w:t>Manifestations et organisations</w:t>
      </w:r>
      <w:r>
        <w:t>.</w:t>
      </w:r>
    </w:p>
    <w:p w14:paraId="060AADA6" w14:textId="77777777" w:rsidR="00A9136E" w:rsidRDefault="00A9136E" w:rsidP="00A9136E">
      <w:pPr>
        <w:jc w:val="both"/>
      </w:pPr>
    </w:p>
    <w:p w14:paraId="62B4600A" w14:textId="77777777" w:rsidR="00A9136E" w:rsidRDefault="00A9136E" w:rsidP="00A9136E">
      <w:pPr>
        <w:jc w:val="both"/>
        <w:rPr>
          <w:bCs/>
        </w:rPr>
      </w:pPr>
      <w:r w:rsidRPr="00B715C3">
        <w:rPr>
          <w:bCs/>
        </w:rPr>
        <w:t>La volonté du club a toujours été d’</w:t>
      </w:r>
      <w:r>
        <w:rPr>
          <w:bCs/>
        </w:rPr>
        <w:t>être</w:t>
      </w:r>
      <w:r w:rsidRPr="00B715C3">
        <w:rPr>
          <w:bCs/>
        </w:rPr>
        <w:t xml:space="preserve"> un club orga</w:t>
      </w:r>
      <w:r>
        <w:rPr>
          <w:bCs/>
        </w:rPr>
        <w:t>nisateur, voici les principales organisations :</w:t>
      </w:r>
    </w:p>
    <w:p w14:paraId="3CD55C50" w14:textId="77777777" w:rsidR="00A9136E" w:rsidRDefault="00A9136E" w:rsidP="00A9136E">
      <w:pPr>
        <w:pStyle w:val="Paragraphedeliste"/>
        <w:numPr>
          <w:ilvl w:val="0"/>
          <w:numId w:val="4"/>
        </w:numPr>
        <w:jc w:val="both"/>
        <w:rPr>
          <w:bCs/>
        </w:rPr>
      </w:pPr>
      <w:r>
        <w:rPr>
          <w:bCs/>
        </w:rPr>
        <w:t>Criterium fédéral départemental jeune et senior.</w:t>
      </w:r>
    </w:p>
    <w:p w14:paraId="60434C7E" w14:textId="77777777" w:rsidR="00A9136E" w:rsidRDefault="00A9136E" w:rsidP="00A9136E">
      <w:pPr>
        <w:pStyle w:val="Paragraphedeliste"/>
        <w:numPr>
          <w:ilvl w:val="0"/>
          <w:numId w:val="4"/>
        </w:numPr>
        <w:jc w:val="both"/>
        <w:rPr>
          <w:bCs/>
        </w:rPr>
      </w:pPr>
      <w:r>
        <w:rPr>
          <w:bCs/>
        </w:rPr>
        <w:lastRenderedPageBreak/>
        <w:t>Finales fédérales par classements niveau départemental.</w:t>
      </w:r>
    </w:p>
    <w:p w14:paraId="10DA590A" w14:textId="77777777" w:rsidR="00A9136E" w:rsidRDefault="00A9136E" w:rsidP="00A9136E">
      <w:pPr>
        <w:pStyle w:val="Paragraphedeliste"/>
        <w:numPr>
          <w:ilvl w:val="0"/>
          <w:numId w:val="4"/>
        </w:numPr>
        <w:jc w:val="both"/>
        <w:rPr>
          <w:bCs/>
        </w:rPr>
      </w:pPr>
      <w:r>
        <w:rPr>
          <w:bCs/>
        </w:rPr>
        <w:t>Criterium fédéral régional senior.</w:t>
      </w:r>
    </w:p>
    <w:p w14:paraId="23969140" w14:textId="77777777" w:rsidR="00A9136E" w:rsidRDefault="00A9136E" w:rsidP="00A9136E">
      <w:pPr>
        <w:pStyle w:val="Paragraphedeliste"/>
        <w:numPr>
          <w:ilvl w:val="0"/>
          <w:numId w:val="4"/>
        </w:numPr>
        <w:jc w:val="both"/>
        <w:rPr>
          <w:bCs/>
        </w:rPr>
      </w:pPr>
      <w:r>
        <w:rPr>
          <w:bCs/>
        </w:rPr>
        <w:t>Titres départementaux individuels.</w:t>
      </w:r>
    </w:p>
    <w:p w14:paraId="624F1C10" w14:textId="77777777" w:rsidR="00A9136E" w:rsidRDefault="00A9136E" w:rsidP="00A9136E">
      <w:pPr>
        <w:pStyle w:val="Paragraphedeliste"/>
        <w:numPr>
          <w:ilvl w:val="0"/>
          <w:numId w:val="4"/>
        </w:numPr>
        <w:jc w:val="both"/>
        <w:rPr>
          <w:bCs/>
        </w:rPr>
      </w:pPr>
      <w:r>
        <w:rPr>
          <w:bCs/>
        </w:rPr>
        <w:t>Titres régionaux par équipes.</w:t>
      </w:r>
    </w:p>
    <w:p w14:paraId="0FF48D86" w14:textId="77777777" w:rsidR="00A9136E" w:rsidRPr="00D33B81" w:rsidRDefault="00A9136E" w:rsidP="00A9136E">
      <w:pPr>
        <w:pStyle w:val="Paragraphedeliste"/>
        <w:numPr>
          <w:ilvl w:val="0"/>
          <w:numId w:val="4"/>
        </w:numPr>
        <w:jc w:val="both"/>
        <w:rPr>
          <w:bCs/>
        </w:rPr>
      </w:pPr>
      <w:r>
        <w:rPr>
          <w:bCs/>
        </w:rPr>
        <w:t>Titres départementaux par équipes.</w:t>
      </w:r>
    </w:p>
    <w:p w14:paraId="33E5FCE3" w14:textId="77777777" w:rsidR="00A9136E" w:rsidRDefault="00A9136E" w:rsidP="00A9136E">
      <w:pPr>
        <w:jc w:val="both"/>
        <w:rPr>
          <w:bCs/>
        </w:rPr>
      </w:pPr>
    </w:p>
    <w:p w14:paraId="19235494" w14:textId="77777777" w:rsidR="00A9136E" w:rsidRDefault="00A9136E" w:rsidP="00A9136E">
      <w:pPr>
        <w:jc w:val="both"/>
      </w:pPr>
      <w:r>
        <w:t>A ces nombreuses organisations s’est rajouté le TOP 10 européen TAMMANEFTEGAS. Cette manifestation a été lourde à organiser mais votre mobilisation nous a permis de réussir cette très belle action. Un grand merci à vous tous !!</w:t>
      </w:r>
    </w:p>
    <w:p w14:paraId="7B706982" w14:textId="77777777" w:rsidR="00A9136E" w:rsidRDefault="00A9136E" w:rsidP="00A9136E">
      <w:pPr>
        <w:jc w:val="both"/>
      </w:pPr>
    </w:p>
    <w:p w14:paraId="228CA5D3" w14:textId="77777777" w:rsidR="00A9136E" w:rsidRDefault="00A9136E" w:rsidP="00A9136E">
      <w:pPr>
        <w:jc w:val="both"/>
      </w:pPr>
      <w:r>
        <w:tab/>
      </w:r>
      <w:r>
        <w:tab/>
      </w:r>
      <w:r>
        <w:rPr>
          <w:b/>
          <w:u w:val="single"/>
        </w:rPr>
        <w:t>Organisations extra-sportive et sportive</w:t>
      </w:r>
      <w:r>
        <w:t>.</w:t>
      </w:r>
    </w:p>
    <w:p w14:paraId="08C26466" w14:textId="77777777" w:rsidR="00A9136E" w:rsidRDefault="00A9136E" w:rsidP="00A9136E">
      <w:pPr>
        <w:jc w:val="both"/>
      </w:pPr>
    </w:p>
    <w:p w14:paraId="2492613E" w14:textId="77777777" w:rsidR="00A9136E" w:rsidRDefault="00A9136E" w:rsidP="00A9136E">
      <w:pPr>
        <w:jc w:val="both"/>
      </w:pPr>
      <w:r>
        <w:t>Au programme de façon non chronologique :</w:t>
      </w:r>
    </w:p>
    <w:p w14:paraId="1EA9463E" w14:textId="77777777" w:rsidR="00A9136E" w:rsidRDefault="00A9136E" w:rsidP="00A9136E">
      <w:pPr>
        <w:pStyle w:val="Paragraphedeliste"/>
        <w:numPr>
          <w:ilvl w:val="0"/>
          <w:numId w:val="5"/>
        </w:numPr>
        <w:jc w:val="both"/>
      </w:pPr>
      <w:r>
        <w:t>Braderie.</w:t>
      </w:r>
    </w:p>
    <w:p w14:paraId="5EF86D45" w14:textId="77777777" w:rsidR="00A9136E" w:rsidRDefault="00A9136E" w:rsidP="00A9136E">
      <w:pPr>
        <w:pStyle w:val="Paragraphedeliste"/>
        <w:numPr>
          <w:ilvl w:val="0"/>
          <w:numId w:val="5"/>
        </w:numPr>
        <w:jc w:val="both"/>
      </w:pPr>
      <w:proofErr w:type="spellStart"/>
      <w:r>
        <w:t>Sport’ouvertes</w:t>
      </w:r>
      <w:proofErr w:type="spellEnd"/>
      <w:r>
        <w:t xml:space="preserve"> avec 3 stands tenus pour plus de représentativité.</w:t>
      </w:r>
    </w:p>
    <w:p w14:paraId="7B84EB78" w14:textId="77777777" w:rsidR="00A9136E" w:rsidRDefault="00A9136E" w:rsidP="00A9136E">
      <w:pPr>
        <w:pStyle w:val="Paragraphedeliste"/>
        <w:numPr>
          <w:ilvl w:val="0"/>
          <w:numId w:val="5"/>
        </w:numPr>
        <w:jc w:val="both"/>
      </w:pPr>
      <w:r>
        <w:t>Matinée avec les maternelles et les CP / CE1.</w:t>
      </w:r>
    </w:p>
    <w:p w14:paraId="354A6104" w14:textId="77777777" w:rsidR="00A9136E" w:rsidRDefault="00A9136E" w:rsidP="00A9136E">
      <w:pPr>
        <w:pStyle w:val="Paragraphedeliste"/>
        <w:numPr>
          <w:ilvl w:val="0"/>
          <w:numId w:val="5"/>
        </w:numPr>
        <w:jc w:val="both"/>
      </w:pPr>
      <w:r>
        <w:t>Fêtes pour célébrer le départ d’Aurore ALLEGRET et de David RIGAULT.</w:t>
      </w:r>
    </w:p>
    <w:p w14:paraId="0178AB33" w14:textId="77777777" w:rsidR="00A9136E" w:rsidRDefault="00A9136E" w:rsidP="00A9136E">
      <w:pPr>
        <w:pStyle w:val="Paragraphedeliste"/>
        <w:numPr>
          <w:ilvl w:val="0"/>
          <w:numId w:val="5"/>
        </w:numPr>
        <w:jc w:val="both"/>
      </w:pPr>
      <w:r>
        <w:t>Ping avec le CREPI.</w:t>
      </w:r>
    </w:p>
    <w:p w14:paraId="0D4C87B7" w14:textId="77777777" w:rsidR="00A9136E" w:rsidRDefault="00A9136E" w:rsidP="00A9136E">
      <w:pPr>
        <w:pStyle w:val="Paragraphedeliste"/>
        <w:numPr>
          <w:ilvl w:val="0"/>
          <w:numId w:val="5"/>
        </w:numPr>
        <w:jc w:val="both"/>
      </w:pPr>
      <w:r>
        <w:t>Accueil de la compétition de tennis de table des Jeux Nationaux du Sport en Entreprise.</w:t>
      </w:r>
    </w:p>
    <w:p w14:paraId="4BFF3632" w14:textId="77777777" w:rsidR="00A9136E" w:rsidRDefault="00A9136E" w:rsidP="00A9136E">
      <w:pPr>
        <w:pStyle w:val="Paragraphedeliste"/>
        <w:numPr>
          <w:ilvl w:val="0"/>
          <w:numId w:val="5"/>
        </w:numPr>
        <w:jc w:val="both"/>
      </w:pPr>
      <w:r>
        <w:t>Accueil des Ukrainiens.</w:t>
      </w:r>
    </w:p>
    <w:p w14:paraId="18CF02C8" w14:textId="77777777" w:rsidR="00A9136E" w:rsidRDefault="00A9136E" w:rsidP="00A9136E">
      <w:pPr>
        <w:jc w:val="both"/>
      </w:pPr>
    </w:p>
    <w:p w14:paraId="58AA6FF2" w14:textId="77777777" w:rsidR="00A9136E" w:rsidRDefault="00A9136E" w:rsidP="00A9136E">
      <w:pPr>
        <w:ind w:left="1416"/>
        <w:jc w:val="both"/>
      </w:pPr>
      <w:r>
        <w:rPr>
          <w:b/>
          <w:u w:val="single"/>
        </w:rPr>
        <w:t>Partenariats</w:t>
      </w:r>
      <w:r>
        <w:t>.</w:t>
      </w:r>
    </w:p>
    <w:p w14:paraId="1D958716" w14:textId="77777777" w:rsidR="00A9136E" w:rsidRDefault="00A9136E" w:rsidP="00A9136E">
      <w:pPr>
        <w:jc w:val="both"/>
        <w:rPr>
          <w:b/>
          <w:u w:val="single"/>
        </w:rPr>
      </w:pPr>
    </w:p>
    <w:p w14:paraId="0C6C0740" w14:textId="77777777" w:rsidR="00A9136E" w:rsidRDefault="00A9136E" w:rsidP="00A9136E">
      <w:pPr>
        <w:jc w:val="both"/>
      </w:pPr>
      <w:r>
        <w:t>Alexandre DEGEORGE, Thibault FONTAINE et Bruno SIMON œuvrent quotidiennement pour que l’association ait un club des partenaires (publics comme privé) très développé. Cela permet, à ce jour, d’avoir un club dans lequel grands comme petits, jeunes comme vieux, professionnels comme amateurs, hommes comme femmes puissent s’épanouir dans la pratique du tennis de table.</w:t>
      </w:r>
    </w:p>
    <w:p w14:paraId="275ED4D4" w14:textId="77777777" w:rsidR="00A9136E" w:rsidRDefault="00A9136E" w:rsidP="00A9136E">
      <w:pPr>
        <w:jc w:val="both"/>
      </w:pPr>
    </w:p>
    <w:p w14:paraId="7C1793CA" w14:textId="77777777" w:rsidR="00A9136E" w:rsidRDefault="00A9136E" w:rsidP="00A9136E">
      <w:pPr>
        <w:jc w:val="both"/>
      </w:pPr>
      <w:r>
        <w:tab/>
      </w:r>
      <w:r>
        <w:tab/>
      </w:r>
      <w:r>
        <w:rPr>
          <w:b/>
          <w:u w:val="single"/>
        </w:rPr>
        <w:t>Mutations</w:t>
      </w:r>
      <w:r>
        <w:t>.</w:t>
      </w:r>
    </w:p>
    <w:p w14:paraId="2F8DB73A" w14:textId="77777777" w:rsidR="00A9136E" w:rsidRDefault="00A9136E" w:rsidP="00A9136E">
      <w:pPr>
        <w:jc w:val="both"/>
      </w:pPr>
    </w:p>
    <w:p w14:paraId="6ABAF5DF" w14:textId="031E073C" w:rsidR="00A9136E" w:rsidRDefault="00A9136E" w:rsidP="00A9136E">
      <w:pPr>
        <w:jc w:val="both"/>
      </w:pPr>
      <w:r>
        <w:t>Comme tous les ans, de nombreuses mutations ont lieu dans l’optique de renforcer nos équipes de nationales mais aussi d’accueillir toutes les personnes qui souhaitent venir jouer à la 4S.</w:t>
      </w:r>
    </w:p>
    <w:p w14:paraId="217768FF" w14:textId="77777777" w:rsidR="00A9136E" w:rsidRDefault="00A9136E" w:rsidP="00A9136E">
      <w:pPr>
        <w:jc w:val="both"/>
      </w:pPr>
    </w:p>
    <w:p w14:paraId="7D03B136" w14:textId="77777777" w:rsidR="00A9136E" w:rsidRDefault="00A9136E" w:rsidP="00A9136E">
      <w:pPr>
        <w:jc w:val="both"/>
      </w:pPr>
    </w:p>
    <w:p w14:paraId="11B255C3" w14:textId="77777777" w:rsidR="00A9136E" w:rsidRDefault="00A9136E" w:rsidP="00A9136E">
      <w:pPr>
        <w:jc w:val="both"/>
      </w:pPr>
      <w:r>
        <w:tab/>
      </w:r>
      <w:r>
        <w:tab/>
      </w:r>
      <w:r>
        <w:rPr>
          <w:b/>
          <w:u w:val="single"/>
        </w:rPr>
        <w:t>Conclusion</w:t>
      </w:r>
      <w:r>
        <w:t>.</w:t>
      </w:r>
    </w:p>
    <w:p w14:paraId="0190D81C" w14:textId="77777777" w:rsidR="00A9136E" w:rsidRDefault="00A9136E" w:rsidP="00A9136E">
      <w:pPr>
        <w:jc w:val="both"/>
      </w:pPr>
    </w:p>
    <w:p w14:paraId="2CBF5B7A" w14:textId="77777777" w:rsidR="00A9136E" w:rsidRDefault="00A9136E" w:rsidP="00A9136E">
      <w:pPr>
        <w:jc w:val="both"/>
      </w:pPr>
      <w:r>
        <w:t>Je ne vais pas poursuivre ce discours bien plus longtemps. Je voulais finir par remercier Alexandre DEGEORGE qui a souhaité terminer son mandat de président du club cette année. Il a connu un mandat des plus compliqués avec la crise sanitaire puis la guerre en Ukraine et pour finir le départ d’Aurore et David. Pour toutes ces problématiques, il aura su trouver une solution. Pour tout cela Alexandre, je souhaite te dire un grand MERCI !!</w:t>
      </w:r>
    </w:p>
    <w:p w14:paraId="44251EBA" w14:textId="77777777" w:rsidR="00A9136E" w:rsidRDefault="00A9136E" w:rsidP="00A9136E">
      <w:pPr>
        <w:jc w:val="both"/>
      </w:pPr>
    </w:p>
    <w:p w14:paraId="5F18AEE1" w14:textId="77777777" w:rsidR="00A9136E" w:rsidRDefault="00A9136E" w:rsidP="00A9136E">
      <w:pPr>
        <w:jc w:val="both"/>
      </w:pPr>
      <w:r>
        <w:t>Il ne me reste plus qu’à vous souhaiter une excellente saison 2022 – 2023. Que nous soyons tous ensemble pour performer.</w:t>
      </w:r>
    </w:p>
    <w:p w14:paraId="50F9E613" w14:textId="77777777" w:rsidR="00A9136E" w:rsidRDefault="00A9136E" w:rsidP="00A9136E">
      <w:pPr>
        <w:jc w:val="both"/>
      </w:pPr>
      <w:r>
        <w:t>Merci pour votre attention,</w:t>
      </w:r>
    </w:p>
    <w:p w14:paraId="2BBF339E" w14:textId="4098EF08" w:rsidR="0031576F" w:rsidRPr="00011C22" w:rsidRDefault="00A9136E" w:rsidP="00A9136E">
      <w:r>
        <w:t>Fabien CHAPELLE</w:t>
      </w:r>
      <w:r>
        <w:br/>
        <w:t>Secrétaire Adjoint.</w:t>
      </w:r>
    </w:p>
    <w:sectPr w:rsidR="0031576F" w:rsidRPr="00011C22" w:rsidSect="00956199">
      <w:headerReference w:type="default" r:id="rId8"/>
      <w:footerReference w:type="default" r:id="rId9"/>
      <w:pgSz w:w="11906" w:h="16838"/>
      <w:pgMar w:top="284" w:right="284" w:bottom="0" w:left="284" w:header="142" w:footer="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FE59B" w14:textId="77777777" w:rsidR="00463B7A" w:rsidRDefault="00463B7A">
      <w:r>
        <w:separator/>
      </w:r>
    </w:p>
  </w:endnote>
  <w:endnote w:type="continuationSeparator" w:id="0">
    <w:p w14:paraId="5064C650" w14:textId="77777777" w:rsidR="00463B7A" w:rsidRDefault="0046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36146" w14:textId="3C8789F9" w:rsidR="00956199" w:rsidRDefault="00956199" w:rsidP="00956199">
    <w:pPr>
      <w:pStyle w:val="Corpsdetexte31"/>
      <w:jc w:val="center"/>
      <w:rPr>
        <w:sz w:val="22"/>
        <w:szCs w:val="22"/>
      </w:rPr>
    </w:pPr>
    <w:r>
      <w:rPr>
        <w:sz w:val="22"/>
        <w:szCs w:val="22"/>
      </w:rPr>
      <w:t>Association régie par la loi du 01.07.1901 J.O. N° 260 du 06.11.1954</w:t>
    </w:r>
  </w:p>
  <w:p w14:paraId="4FE7A4FA" w14:textId="07A52369" w:rsidR="00956199" w:rsidRDefault="00956199" w:rsidP="00956199">
    <w:pPr>
      <w:pStyle w:val="Corpsdetexte31"/>
      <w:jc w:val="center"/>
      <w:rPr>
        <w:sz w:val="22"/>
        <w:szCs w:val="22"/>
      </w:rPr>
    </w:pPr>
    <w:r>
      <w:rPr>
        <w:sz w:val="22"/>
        <w:szCs w:val="22"/>
      </w:rPr>
      <w:t>Agrément Ministériel N°37 S 44 du 30.06.1966</w:t>
    </w:r>
  </w:p>
  <w:p w14:paraId="04B0F00D" w14:textId="6831C951" w:rsidR="00956199" w:rsidRPr="00956199" w:rsidRDefault="00011C22" w:rsidP="00956199">
    <w:pPr>
      <w:pStyle w:val="Corpsdetexte31"/>
      <w:spacing w:line="480" w:lineRule="auto"/>
      <w:jc w:val="center"/>
      <w:rPr>
        <w:sz w:val="24"/>
        <w:lang w:eastAsia="fr-FR"/>
      </w:rPr>
    </w:pPr>
    <w:r w:rsidRPr="00011C22">
      <w:rPr>
        <w:b/>
        <w:bCs/>
        <w:noProof/>
        <w:lang w:eastAsia="fr-FR"/>
      </w:rPr>
      <w:drawing>
        <wp:anchor distT="0" distB="0" distL="114300" distR="114300" simplePos="0" relativeHeight="251681792" behindDoc="1" locked="0" layoutInCell="1" allowOverlap="1" wp14:anchorId="0D355AF5" wp14:editId="2982F84F">
          <wp:simplePos x="0" y="0"/>
          <wp:positionH relativeFrom="column">
            <wp:posOffset>6534785</wp:posOffset>
          </wp:positionH>
          <wp:positionV relativeFrom="paragraph">
            <wp:posOffset>239395</wp:posOffset>
          </wp:positionV>
          <wp:extent cx="751840" cy="342265"/>
          <wp:effectExtent l="0" t="0" r="0" b="635"/>
          <wp:wrapTight wrapText="bothSides">
            <wp:wrapPolygon edited="0">
              <wp:start x="0" y="0"/>
              <wp:lineTo x="0" y="20438"/>
              <wp:lineTo x="20797" y="20438"/>
              <wp:lineTo x="20797" y="0"/>
              <wp:lineTo x="0" y="0"/>
            </wp:wrapPolygon>
          </wp:wrapTight>
          <wp:docPr id="4" name="Image 4" descr="E:\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imag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840" cy="342265"/>
                  </a:xfrm>
                  <a:prstGeom prst="rect">
                    <a:avLst/>
                  </a:prstGeom>
                  <a:noFill/>
                  <a:ln>
                    <a:noFill/>
                  </a:ln>
                </pic:spPr>
              </pic:pic>
            </a:graphicData>
          </a:graphic>
          <wp14:sizeRelV relativeFrom="margin">
            <wp14:pctHeight>0</wp14:pctHeight>
          </wp14:sizeRelV>
        </wp:anchor>
      </w:drawing>
    </w:r>
    <w:r w:rsidRPr="00011C22">
      <w:rPr>
        <w:noProof/>
        <w:sz w:val="22"/>
        <w:szCs w:val="22"/>
        <w:lang w:eastAsia="fr-FR"/>
      </w:rPr>
      <w:drawing>
        <wp:anchor distT="0" distB="0" distL="114300" distR="114300" simplePos="0" relativeHeight="251682816" behindDoc="1" locked="0" layoutInCell="1" allowOverlap="1" wp14:anchorId="5656CEAF" wp14:editId="6A39B912">
          <wp:simplePos x="0" y="0"/>
          <wp:positionH relativeFrom="column">
            <wp:posOffset>4782185</wp:posOffset>
          </wp:positionH>
          <wp:positionV relativeFrom="paragraph">
            <wp:posOffset>201295</wp:posOffset>
          </wp:positionV>
          <wp:extent cx="390525" cy="390525"/>
          <wp:effectExtent l="0" t="0" r="9525" b="9525"/>
          <wp:wrapTight wrapText="bothSides">
            <wp:wrapPolygon edited="0">
              <wp:start x="4215" y="0"/>
              <wp:lineTo x="0" y="4215"/>
              <wp:lineTo x="0" y="17912"/>
              <wp:lineTo x="4215" y="21073"/>
              <wp:lineTo x="16859" y="21073"/>
              <wp:lineTo x="21073" y="17912"/>
              <wp:lineTo x="21073" y="4215"/>
              <wp:lineTo x="16859" y="0"/>
              <wp:lineTo x="4215" y="0"/>
            </wp:wrapPolygon>
          </wp:wrapTight>
          <wp:docPr id="6" name="Image 6" descr="E:\Desktop\logo-brand-_x_--center-ffffff-wCopy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logo-brand-_x_--center-ffffff-wCopyrigh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anchor>
      </w:drawing>
    </w:r>
    <w:r w:rsidR="00956199">
      <w:rPr>
        <w:noProof/>
        <w:lang w:eastAsia="fr-FR"/>
      </w:rPr>
      <w:drawing>
        <wp:anchor distT="0" distB="0" distL="114300" distR="114300" simplePos="0" relativeHeight="251660288" behindDoc="1" locked="0" layoutInCell="1" allowOverlap="1" wp14:anchorId="1274ABED" wp14:editId="5C537AC0">
          <wp:simplePos x="0" y="0"/>
          <wp:positionH relativeFrom="column">
            <wp:posOffset>6177915</wp:posOffset>
          </wp:positionH>
          <wp:positionV relativeFrom="paragraph">
            <wp:posOffset>229870</wp:posOffset>
          </wp:positionV>
          <wp:extent cx="351155" cy="381000"/>
          <wp:effectExtent l="25400" t="0" r="4445" b="0"/>
          <wp:wrapNone/>
          <wp:docPr id="17" name="Image 17" descr="GROUPE GAMB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UPE GAMBETTA"/>
                  <pic:cNvPicPr>
                    <a:picLocks noChangeAspect="1" noChangeArrowheads="1"/>
                  </pic:cNvPicPr>
                </pic:nvPicPr>
                <pic:blipFill>
                  <a:blip r:embed="rId3"/>
                  <a:srcRect/>
                  <a:stretch>
                    <a:fillRect/>
                  </a:stretch>
                </pic:blipFill>
                <pic:spPr bwMode="auto">
                  <a:xfrm>
                    <a:off x="0" y="0"/>
                    <a:ext cx="351155" cy="381000"/>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64384" behindDoc="0" locked="0" layoutInCell="1" allowOverlap="1" wp14:anchorId="5B113B66" wp14:editId="3F2091E5">
          <wp:simplePos x="0" y="0"/>
          <wp:positionH relativeFrom="column">
            <wp:posOffset>5587365</wp:posOffset>
          </wp:positionH>
          <wp:positionV relativeFrom="paragraph">
            <wp:posOffset>266065</wp:posOffset>
          </wp:positionV>
          <wp:extent cx="476250" cy="247650"/>
          <wp:effectExtent l="25400" t="0" r="6350" b="0"/>
          <wp:wrapNone/>
          <wp:docPr id="21" name="Image 21" descr="LDLC.com - High-Tech Expé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descr="LDLC.com - High-Tech Expérience"/>
                  <pic:cNvPicPr>
                    <a:picLocks noChangeAspect="1" noChangeArrowheads="1"/>
                  </pic:cNvPicPr>
                </pic:nvPicPr>
                <pic:blipFill>
                  <a:blip r:embed="rId4" r:link="rId5"/>
                  <a:srcRect/>
                  <a:stretch>
                    <a:fillRect/>
                  </a:stretch>
                </pic:blipFill>
                <pic:spPr bwMode="auto">
                  <a:xfrm>
                    <a:off x="0" y="0"/>
                    <a:ext cx="476250" cy="247650"/>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67456" behindDoc="0" locked="0" layoutInCell="1" allowOverlap="1" wp14:anchorId="5F89CFDD" wp14:editId="44F82AAD">
          <wp:simplePos x="0" y="0"/>
          <wp:positionH relativeFrom="column">
            <wp:posOffset>5171440</wp:posOffset>
          </wp:positionH>
          <wp:positionV relativeFrom="paragraph">
            <wp:posOffset>237490</wp:posOffset>
          </wp:positionV>
          <wp:extent cx="352425" cy="352425"/>
          <wp:effectExtent l="25400" t="0" r="3175" b="0"/>
          <wp:wrapNone/>
          <wp:docPr id="24" name="Image 24" descr="HÔTEL RESTAURANT IBIS LA BRESSE : Office du tourisme La Br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 descr="HÔTEL RESTAURANT IBIS LA BRESSE : Office du tourisme La Bresse ..."/>
                  <pic:cNvPicPr>
                    <a:picLocks noChangeAspect="1" noChangeArrowheads="1"/>
                  </pic:cNvPicPr>
                </pic:nvPicPr>
                <pic:blipFill>
                  <a:blip r:embed="rId6" r:link="rId5"/>
                  <a:srcRect/>
                  <a:stretch>
                    <a:fillRect/>
                  </a:stretch>
                </pic:blipFill>
                <pic:spPr bwMode="auto">
                  <a:xfrm>
                    <a:off x="0" y="0"/>
                    <a:ext cx="352425" cy="352425"/>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71552" behindDoc="0" locked="0" layoutInCell="1" allowOverlap="1" wp14:anchorId="084D3216" wp14:editId="532D2FC5">
          <wp:simplePos x="0" y="0"/>
          <wp:positionH relativeFrom="column">
            <wp:posOffset>4363085</wp:posOffset>
          </wp:positionH>
          <wp:positionV relativeFrom="paragraph">
            <wp:posOffset>218440</wp:posOffset>
          </wp:positionV>
          <wp:extent cx="352425" cy="352425"/>
          <wp:effectExtent l="25400" t="0" r="3175" b="0"/>
          <wp:wrapNone/>
          <wp:docPr id="28" name="Image 28" descr="McDonald'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8" descr="McDonald's France"/>
                  <pic:cNvPicPr>
                    <a:picLocks noChangeAspect="1" noChangeArrowheads="1"/>
                  </pic:cNvPicPr>
                </pic:nvPicPr>
                <pic:blipFill>
                  <a:blip r:embed="rId7" r:link="rId5"/>
                  <a:srcRect/>
                  <a:stretch>
                    <a:fillRect/>
                  </a:stretch>
                </pic:blipFill>
                <pic:spPr bwMode="auto">
                  <a:xfrm>
                    <a:off x="0" y="0"/>
                    <a:ext cx="352425" cy="352425"/>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73600" behindDoc="0" locked="0" layoutInCell="1" allowOverlap="1" wp14:anchorId="226B19F4" wp14:editId="01CF778B">
          <wp:simplePos x="0" y="0"/>
          <wp:positionH relativeFrom="column">
            <wp:posOffset>3991610</wp:posOffset>
          </wp:positionH>
          <wp:positionV relativeFrom="paragraph">
            <wp:posOffset>229870</wp:posOffset>
          </wp:positionV>
          <wp:extent cx="314325" cy="371475"/>
          <wp:effectExtent l="25400" t="0" r="0" b="0"/>
          <wp:wrapNone/>
          <wp:docPr id="30" name="Image 30" descr="Logotypes Région Centre-Val de Loire | Région Centre-Val de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descr="Logotypes Région Centre-Val de Loire | Région Centre-Val de Loire"/>
                  <pic:cNvPicPr>
                    <a:picLocks noChangeAspect="1" noChangeArrowheads="1"/>
                  </pic:cNvPicPr>
                </pic:nvPicPr>
                <pic:blipFill>
                  <a:blip r:embed="rId8" r:link="rId5"/>
                  <a:srcRect/>
                  <a:stretch>
                    <a:fillRect/>
                  </a:stretch>
                </pic:blipFill>
                <pic:spPr bwMode="auto">
                  <a:xfrm>
                    <a:off x="0" y="0"/>
                    <a:ext cx="314325" cy="371475"/>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75648" behindDoc="0" locked="0" layoutInCell="1" allowOverlap="1" wp14:anchorId="0F29B111" wp14:editId="4D7A9B0A">
          <wp:simplePos x="0" y="0"/>
          <wp:positionH relativeFrom="column">
            <wp:posOffset>3620135</wp:posOffset>
          </wp:positionH>
          <wp:positionV relativeFrom="paragraph">
            <wp:posOffset>266065</wp:posOffset>
          </wp:positionV>
          <wp:extent cx="314325" cy="295275"/>
          <wp:effectExtent l="25400" t="0" r="0" b="0"/>
          <wp:wrapNone/>
          <wp:docPr id="32" name="Image 32" descr="Conseil départemental d'Indre-et-Loir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2" descr="Conseil départemental d'Indre-et-Loire — Wikipédia"/>
                  <pic:cNvPicPr>
                    <a:picLocks noChangeAspect="1" noChangeArrowheads="1"/>
                  </pic:cNvPicPr>
                </pic:nvPicPr>
                <pic:blipFill>
                  <a:blip r:embed="rId9" r:link="rId5"/>
                  <a:srcRect/>
                  <a:stretch>
                    <a:fillRect/>
                  </a:stretch>
                </pic:blipFill>
                <pic:spPr bwMode="auto">
                  <a:xfrm>
                    <a:off x="0" y="0"/>
                    <a:ext cx="314325" cy="295275"/>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74624" behindDoc="0" locked="0" layoutInCell="1" allowOverlap="1" wp14:anchorId="739AB282" wp14:editId="10BF2A4D">
          <wp:simplePos x="0" y="0"/>
          <wp:positionH relativeFrom="column">
            <wp:posOffset>3077210</wp:posOffset>
          </wp:positionH>
          <wp:positionV relativeFrom="paragraph">
            <wp:posOffset>304165</wp:posOffset>
          </wp:positionV>
          <wp:extent cx="542925" cy="228600"/>
          <wp:effectExtent l="25400" t="0" r="0" b="0"/>
          <wp:wrapNone/>
          <wp:docPr id="31" name="Image 31" descr="Tours Métropole Val de Loir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1" descr="Tours Métropole Val de Loire — Wikipédia"/>
                  <pic:cNvPicPr>
                    <a:picLocks noChangeAspect="1" noChangeArrowheads="1"/>
                  </pic:cNvPicPr>
                </pic:nvPicPr>
                <pic:blipFill>
                  <a:blip r:embed="rId10" r:link="rId5"/>
                  <a:srcRect/>
                  <a:stretch>
                    <a:fillRect/>
                  </a:stretch>
                </pic:blipFill>
                <pic:spPr bwMode="auto">
                  <a:xfrm>
                    <a:off x="0" y="0"/>
                    <a:ext cx="542925" cy="228600"/>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72576" behindDoc="0" locked="0" layoutInCell="1" allowOverlap="1" wp14:anchorId="10C6963B" wp14:editId="2D7E0923">
          <wp:simplePos x="0" y="0"/>
          <wp:positionH relativeFrom="column">
            <wp:posOffset>2639060</wp:posOffset>
          </wp:positionH>
          <wp:positionV relativeFrom="paragraph">
            <wp:posOffset>285115</wp:posOffset>
          </wp:positionV>
          <wp:extent cx="438150" cy="200025"/>
          <wp:effectExtent l="25400" t="0" r="0" b="0"/>
          <wp:wrapNone/>
          <wp:docPr id="29" name="Image 29" descr="Accueil - Site officiel de la Ville de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descr="Accueil - Site officiel de la Ville de Tours"/>
                  <pic:cNvPicPr>
                    <a:picLocks noChangeAspect="1" noChangeArrowheads="1"/>
                  </pic:cNvPicPr>
                </pic:nvPicPr>
                <pic:blipFill>
                  <a:blip r:embed="rId11" r:link="rId5"/>
                  <a:srcRect/>
                  <a:stretch>
                    <a:fillRect/>
                  </a:stretch>
                </pic:blipFill>
                <pic:spPr bwMode="auto">
                  <a:xfrm>
                    <a:off x="0" y="0"/>
                    <a:ext cx="438150" cy="200025"/>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70528" behindDoc="0" locked="0" layoutInCell="1" allowOverlap="1" wp14:anchorId="573143ED" wp14:editId="1807CE7D">
          <wp:simplePos x="0" y="0"/>
          <wp:positionH relativeFrom="column">
            <wp:posOffset>2248535</wp:posOffset>
          </wp:positionH>
          <wp:positionV relativeFrom="paragraph">
            <wp:posOffset>237490</wp:posOffset>
          </wp:positionV>
          <wp:extent cx="342900" cy="428625"/>
          <wp:effectExtent l="25400" t="0" r="0" b="0"/>
          <wp:wrapNone/>
          <wp:docPr id="27" name="dimg_14" descr="Résultat de recherche d'images pour &quot;logo cros 3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mg_14" descr="Résultat de recherche d'images pour &quot;logo cros 37&quot;"/>
                  <pic:cNvPicPr>
                    <a:picLocks noChangeAspect="1" noChangeArrowheads="1"/>
                  </pic:cNvPicPr>
                </pic:nvPicPr>
                <pic:blipFill>
                  <a:blip r:embed="rId12" r:link="rId5"/>
                  <a:srcRect/>
                  <a:stretch>
                    <a:fillRect/>
                  </a:stretch>
                </pic:blipFill>
                <pic:spPr bwMode="auto">
                  <a:xfrm>
                    <a:off x="0" y="0"/>
                    <a:ext cx="342900" cy="428625"/>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69504" behindDoc="0" locked="0" layoutInCell="1" allowOverlap="1" wp14:anchorId="7E8960C1" wp14:editId="7751DA06">
          <wp:simplePos x="0" y="0"/>
          <wp:positionH relativeFrom="column">
            <wp:posOffset>1829435</wp:posOffset>
          </wp:positionH>
          <wp:positionV relativeFrom="paragraph">
            <wp:posOffset>237490</wp:posOffset>
          </wp:positionV>
          <wp:extent cx="352425" cy="352425"/>
          <wp:effectExtent l="25400" t="0" r="0" b="0"/>
          <wp:wrapNone/>
          <wp:docPr id="26" name="logo" descr="Comité d'Indre et Loire de Tennis 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escr="Comité d'Indre et Loire de Tennis de Table"/>
                  <pic:cNvPicPr>
                    <a:picLocks noChangeAspect="1" noChangeArrowheads="1"/>
                  </pic:cNvPicPr>
                </pic:nvPicPr>
                <pic:blipFill>
                  <a:blip r:embed="rId13" r:link="rId5"/>
                  <a:srcRect/>
                  <a:stretch>
                    <a:fillRect/>
                  </a:stretch>
                </pic:blipFill>
                <pic:spPr bwMode="auto">
                  <a:xfrm>
                    <a:off x="0" y="0"/>
                    <a:ext cx="352425" cy="352425"/>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66432" behindDoc="0" locked="0" layoutInCell="1" allowOverlap="1" wp14:anchorId="1A261995" wp14:editId="42B03747">
          <wp:simplePos x="0" y="0"/>
          <wp:positionH relativeFrom="column">
            <wp:posOffset>1429385</wp:posOffset>
          </wp:positionH>
          <wp:positionV relativeFrom="paragraph">
            <wp:posOffset>142240</wp:posOffset>
          </wp:positionV>
          <wp:extent cx="400050" cy="400050"/>
          <wp:effectExtent l="25400" t="0" r="6350" b="0"/>
          <wp:wrapNone/>
          <wp:docPr id="23" name="Image 23" descr="Ligue Centre-Val de Loire TT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Ligue Centre-Val de Loire TT - Home | Facebook"/>
                  <pic:cNvPicPr>
                    <a:picLocks noChangeAspect="1" noChangeArrowheads="1"/>
                  </pic:cNvPicPr>
                </pic:nvPicPr>
                <pic:blipFill>
                  <a:blip r:embed="rId14" r:link="rId5"/>
                  <a:srcRect/>
                  <a:stretch>
                    <a:fillRect/>
                  </a:stretch>
                </pic:blipFill>
                <pic:spPr bwMode="auto">
                  <a:xfrm>
                    <a:off x="0" y="0"/>
                    <a:ext cx="400050" cy="400050"/>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65408" behindDoc="0" locked="0" layoutInCell="1" allowOverlap="1" wp14:anchorId="7D4589F0" wp14:editId="6FC9B2A6">
          <wp:simplePos x="0" y="0"/>
          <wp:positionH relativeFrom="column">
            <wp:posOffset>981710</wp:posOffset>
          </wp:positionH>
          <wp:positionV relativeFrom="paragraph">
            <wp:posOffset>161290</wp:posOffset>
          </wp:positionV>
          <wp:extent cx="447675" cy="400050"/>
          <wp:effectExtent l="25400" t="0" r="9525" b="0"/>
          <wp:wrapNone/>
          <wp:docPr id="22" name="Image 22" descr="FFTT - Fédération Française de Tennis d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descr="FFTT - Fédération Française de Tennis de Table"/>
                  <pic:cNvPicPr>
                    <a:picLocks noChangeAspect="1" noChangeArrowheads="1"/>
                  </pic:cNvPicPr>
                </pic:nvPicPr>
                <pic:blipFill>
                  <a:blip r:embed="rId15" r:link="rId5"/>
                  <a:srcRect/>
                  <a:stretch>
                    <a:fillRect/>
                  </a:stretch>
                </pic:blipFill>
                <pic:spPr bwMode="auto">
                  <a:xfrm>
                    <a:off x="0" y="0"/>
                    <a:ext cx="447675" cy="400050"/>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62336" behindDoc="0" locked="0" layoutInCell="1" allowOverlap="1" wp14:anchorId="27D76AE4" wp14:editId="0E2C658D">
          <wp:simplePos x="0" y="0"/>
          <wp:positionH relativeFrom="column">
            <wp:posOffset>534035</wp:posOffset>
          </wp:positionH>
          <wp:positionV relativeFrom="paragraph">
            <wp:posOffset>237490</wp:posOffset>
          </wp:positionV>
          <wp:extent cx="447675" cy="295275"/>
          <wp:effectExtent l="25400" t="0" r="9525" b="0"/>
          <wp:wrapNone/>
          <wp:docPr id="19" name="Image 19" descr="Le service civique au PCO - Paris Cycliste Olymp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Le service civique au PCO - Paris Cycliste Olympique"/>
                  <pic:cNvPicPr>
                    <a:picLocks noChangeAspect="1" noChangeArrowheads="1"/>
                  </pic:cNvPicPr>
                </pic:nvPicPr>
                <pic:blipFill>
                  <a:blip r:embed="rId16" r:link="rId5"/>
                  <a:srcRect/>
                  <a:stretch>
                    <a:fillRect/>
                  </a:stretch>
                </pic:blipFill>
                <pic:spPr bwMode="auto">
                  <a:xfrm>
                    <a:off x="0" y="0"/>
                    <a:ext cx="447675" cy="295275"/>
                  </a:xfrm>
                  <a:prstGeom prst="rect">
                    <a:avLst/>
                  </a:prstGeom>
                  <a:noFill/>
                  <a:ln w="9525">
                    <a:noFill/>
                    <a:miter lim="800000"/>
                    <a:headEnd/>
                    <a:tailEnd/>
                  </a:ln>
                </pic:spPr>
              </pic:pic>
            </a:graphicData>
          </a:graphic>
        </wp:anchor>
      </w:drawing>
    </w:r>
    <w:r w:rsidR="00956199">
      <w:rPr>
        <w:noProof/>
        <w:lang w:eastAsia="fr-FR"/>
      </w:rPr>
      <w:drawing>
        <wp:anchor distT="0" distB="0" distL="114300" distR="114300" simplePos="0" relativeHeight="251661312" behindDoc="0" locked="0" layoutInCell="1" allowOverlap="1" wp14:anchorId="584098F4" wp14:editId="4138B476">
          <wp:simplePos x="0" y="0"/>
          <wp:positionH relativeFrom="column">
            <wp:posOffset>38735</wp:posOffset>
          </wp:positionH>
          <wp:positionV relativeFrom="paragraph">
            <wp:posOffset>247015</wp:posOffset>
          </wp:positionV>
          <wp:extent cx="514350" cy="266700"/>
          <wp:effectExtent l="25400" t="0" r="0" b="0"/>
          <wp:wrapNone/>
          <wp:docPr id="18" name="Image 18" descr="Lancement campagne ANS 2020 : Toutes les in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Lancement campagne ANS 2020 : Toutes les informations"/>
                  <pic:cNvPicPr>
                    <a:picLocks noChangeAspect="1" noChangeArrowheads="1"/>
                  </pic:cNvPicPr>
                </pic:nvPicPr>
                <pic:blipFill>
                  <a:blip r:embed="rId17" r:link="rId5"/>
                  <a:srcRect/>
                  <a:stretch>
                    <a:fillRect/>
                  </a:stretch>
                </pic:blipFill>
                <pic:spPr bwMode="auto">
                  <a:xfrm>
                    <a:off x="0" y="0"/>
                    <a:ext cx="514350" cy="266700"/>
                  </a:xfrm>
                  <a:prstGeom prst="rect">
                    <a:avLst/>
                  </a:prstGeom>
                  <a:noFill/>
                  <a:ln w="9525">
                    <a:noFill/>
                    <a:miter lim="800000"/>
                    <a:headEnd/>
                    <a:tailEnd/>
                  </a:ln>
                </pic:spPr>
              </pic:pic>
            </a:graphicData>
          </a:graphic>
        </wp:anchor>
      </w:drawing>
    </w:r>
  </w:p>
  <w:p w14:paraId="12F5E569" w14:textId="592F6C61" w:rsidR="008A15F4" w:rsidRPr="00956199" w:rsidRDefault="00011C22" w:rsidP="00956199">
    <w:pPr>
      <w:pStyle w:val="Corpsdetexte31"/>
      <w:spacing w:line="480" w:lineRule="auto"/>
      <w:jc w:val="center"/>
      <w:rPr>
        <w:sz w:val="24"/>
        <w:lang w:eastAsia="fr-FR"/>
      </w:rPr>
    </w:pPr>
    <w:r w:rsidRPr="00011C22">
      <w:rPr>
        <w:b/>
        <w:bCs/>
        <w:noProof/>
        <w:lang w:eastAsia="fr-FR"/>
      </w:rPr>
      <w:drawing>
        <wp:anchor distT="0" distB="0" distL="114300" distR="114300" simplePos="0" relativeHeight="251679744" behindDoc="1" locked="0" layoutInCell="1" allowOverlap="1" wp14:anchorId="21532A3B" wp14:editId="1A0C77AA">
          <wp:simplePos x="0" y="0"/>
          <wp:positionH relativeFrom="column">
            <wp:posOffset>152400</wp:posOffset>
          </wp:positionH>
          <wp:positionV relativeFrom="paragraph">
            <wp:posOffset>494665</wp:posOffset>
          </wp:positionV>
          <wp:extent cx="753387" cy="285625"/>
          <wp:effectExtent l="0" t="0" r="0" b="635"/>
          <wp:wrapTight wrapText="bothSides">
            <wp:wrapPolygon edited="0">
              <wp:start x="0" y="0"/>
              <wp:lineTo x="0" y="20205"/>
              <wp:lineTo x="20762" y="20205"/>
              <wp:lineTo x="20762" y="0"/>
              <wp:lineTo x="0" y="0"/>
            </wp:wrapPolygon>
          </wp:wrapTight>
          <wp:docPr id="5" name="Image 5" descr="E:\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imag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387" cy="285625"/>
                  </a:xfrm>
                  <a:prstGeom prst="rect">
                    <a:avLst/>
                  </a:prstGeom>
                  <a:noFill/>
                  <a:ln>
                    <a:noFill/>
                  </a:ln>
                </pic:spPr>
              </pic:pic>
            </a:graphicData>
          </a:graphic>
        </wp:anchor>
      </w:drawing>
    </w:r>
    <w:r w:rsidRPr="00011C22">
      <w:rPr>
        <w:b/>
        <w:bCs/>
        <w:noProof/>
        <w:lang w:eastAsia="fr-FR"/>
      </w:rPr>
      <w:drawing>
        <wp:anchor distT="0" distB="0" distL="114300" distR="114300" simplePos="0" relativeHeight="251677696" behindDoc="1" locked="0" layoutInCell="1" allowOverlap="1" wp14:anchorId="3606A4DB" wp14:editId="3671970E">
          <wp:simplePos x="0" y="0"/>
          <wp:positionH relativeFrom="column">
            <wp:posOffset>0</wp:posOffset>
          </wp:positionH>
          <wp:positionV relativeFrom="paragraph">
            <wp:posOffset>342265</wp:posOffset>
          </wp:positionV>
          <wp:extent cx="753387" cy="285625"/>
          <wp:effectExtent l="0" t="0" r="0" b="635"/>
          <wp:wrapTight wrapText="bothSides">
            <wp:wrapPolygon edited="0">
              <wp:start x="0" y="0"/>
              <wp:lineTo x="0" y="20205"/>
              <wp:lineTo x="20762" y="20205"/>
              <wp:lineTo x="20762" y="0"/>
              <wp:lineTo x="0" y="0"/>
            </wp:wrapPolygon>
          </wp:wrapTight>
          <wp:docPr id="2" name="Image 2" descr="E:\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imag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387" cy="2856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A3B09" w14:textId="77777777" w:rsidR="00463B7A" w:rsidRDefault="00463B7A">
      <w:r>
        <w:separator/>
      </w:r>
    </w:p>
  </w:footnote>
  <w:footnote w:type="continuationSeparator" w:id="0">
    <w:p w14:paraId="5C4FE757" w14:textId="77777777" w:rsidR="00463B7A" w:rsidRDefault="00463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76AEC" w14:textId="77777777" w:rsidR="0031576F" w:rsidRDefault="00956199">
    <w:pPr>
      <w:pStyle w:val="En-tte"/>
      <w:jc w:val="center"/>
    </w:pPr>
    <w:r>
      <w:rPr>
        <w:noProof/>
        <w:lang w:eastAsia="fr-FR"/>
      </w:rPr>
      <w:drawing>
        <wp:inline distT="0" distB="0" distL="0" distR="0" wp14:anchorId="51DEDBC2" wp14:editId="6DA17B50">
          <wp:extent cx="7200900" cy="1435100"/>
          <wp:effectExtent l="25400" t="0" r="0" b="0"/>
          <wp:docPr id="3" name="Image 3" descr=":Haut-TdL-4s-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ut-TdL-4s-2021.jpg"/>
                  <pic:cNvPicPr>
                    <a:picLocks noChangeAspect="1" noChangeArrowheads="1"/>
                  </pic:cNvPicPr>
                </pic:nvPicPr>
                <pic:blipFill>
                  <a:blip r:embed="rId1"/>
                  <a:srcRect/>
                  <a:stretch>
                    <a:fillRect/>
                  </a:stretch>
                </pic:blipFill>
                <pic:spPr bwMode="auto">
                  <a:xfrm>
                    <a:off x="0" y="0"/>
                    <a:ext cx="7200900" cy="1435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C241D"/>
    <w:multiLevelType w:val="hybridMultilevel"/>
    <w:tmpl w:val="4B767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BEF7E2E"/>
    <w:multiLevelType w:val="hybridMultilevel"/>
    <w:tmpl w:val="EBF6C6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81D52C6"/>
    <w:multiLevelType w:val="hybridMultilevel"/>
    <w:tmpl w:val="6330B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94060A5"/>
    <w:multiLevelType w:val="hybridMultilevel"/>
    <w:tmpl w:val="92FEA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E3044AA"/>
    <w:multiLevelType w:val="hybridMultilevel"/>
    <w:tmpl w:val="F870A7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74D"/>
    <w:rsid w:val="00011C22"/>
    <w:rsid w:val="00077DCC"/>
    <w:rsid w:val="0008314E"/>
    <w:rsid w:val="000C3BE6"/>
    <w:rsid w:val="000C5FB9"/>
    <w:rsid w:val="00106C7B"/>
    <w:rsid w:val="001163B0"/>
    <w:rsid w:val="0015090A"/>
    <w:rsid w:val="00154947"/>
    <w:rsid w:val="00166E5B"/>
    <w:rsid w:val="00173270"/>
    <w:rsid w:val="00174983"/>
    <w:rsid w:val="00190AF8"/>
    <w:rsid w:val="001913B7"/>
    <w:rsid w:val="001D2721"/>
    <w:rsid w:val="001D2A28"/>
    <w:rsid w:val="001E4391"/>
    <w:rsid w:val="00217235"/>
    <w:rsid w:val="002728A6"/>
    <w:rsid w:val="002771D6"/>
    <w:rsid w:val="002918CB"/>
    <w:rsid w:val="002A3F59"/>
    <w:rsid w:val="00313BE3"/>
    <w:rsid w:val="0031576F"/>
    <w:rsid w:val="0031591B"/>
    <w:rsid w:val="00324D28"/>
    <w:rsid w:val="00330D91"/>
    <w:rsid w:val="0035473E"/>
    <w:rsid w:val="003757EF"/>
    <w:rsid w:val="003C0053"/>
    <w:rsid w:val="0040005E"/>
    <w:rsid w:val="00411D8B"/>
    <w:rsid w:val="0042474D"/>
    <w:rsid w:val="00460BA3"/>
    <w:rsid w:val="00463B7A"/>
    <w:rsid w:val="00495DBC"/>
    <w:rsid w:val="0050607A"/>
    <w:rsid w:val="005344B5"/>
    <w:rsid w:val="00534E81"/>
    <w:rsid w:val="005402BC"/>
    <w:rsid w:val="005F03CE"/>
    <w:rsid w:val="005F2F31"/>
    <w:rsid w:val="00605990"/>
    <w:rsid w:val="006064D8"/>
    <w:rsid w:val="00623CAF"/>
    <w:rsid w:val="00635C4A"/>
    <w:rsid w:val="0064304D"/>
    <w:rsid w:val="006503D5"/>
    <w:rsid w:val="00664DAE"/>
    <w:rsid w:val="006848CF"/>
    <w:rsid w:val="006A1C8C"/>
    <w:rsid w:val="006D5377"/>
    <w:rsid w:val="006F2B02"/>
    <w:rsid w:val="00727E61"/>
    <w:rsid w:val="00734A3C"/>
    <w:rsid w:val="007379C2"/>
    <w:rsid w:val="00767D43"/>
    <w:rsid w:val="00792346"/>
    <w:rsid w:val="007D7790"/>
    <w:rsid w:val="00803717"/>
    <w:rsid w:val="008041C5"/>
    <w:rsid w:val="00826B36"/>
    <w:rsid w:val="0083195F"/>
    <w:rsid w:val="0088402A"/>
    <w:rsid w:val="0088677B"/>
    <w:rsid w:val="008A15F4"/>
    <w:rsid w:val="008A72A5"/>
    <w:rsid w:val="008F3CD0"/>
    <w:rsid w:val="00916EC7"/>
    <w:rsid w:val="0092457C"/>
    <w:rsid w:val="00956199"/>
    <w:rsid w:val="00974167"/>
    <w:rsid w:val="009B091B"/>
    <w:rsid w:val="009B4E37"/>
    <w:rsid w:val="009D7CF1"/>
    <w:rsid w:val="009F0D04"/>
    <w:rsid w:val="00A01AB8"/>
    <w:rsid w:val="00A609B1"/>
    <w:rsid w:val="00A9136E"/>
    <w:rsid w:val="00AC1761"/>
    <w:rsid w:val="00B003F2"/>
    <w:rsid w:val="00B1735E"/>
    <w:rsid w:val="00B3213F"/>
    <w:rsid w:val="00B3495F"/>
    <w:rsid w:val="00B45DF7"/>
    <w:rsid w:val="00B47735"/>
    <w:rsid w:val="00B50C7C"/>
    <w:rsid w:val="00B82216"/>
    <w:rsid w:val="00B966C8"/>
    <w:rsid w:val="00BC7331"/>
    <w:rsid w:val="00C10C07"/>
    <w:rsid w:val="00C27BCD"/>
    <w:rsid w:val="00C35AEA"/>
    <w:rsid w:val="00C66028"/>
    <w:rsid w:val="00C756D2"/>
    <w:rsid w:val="00C85422"/>
    <w:rsid w:val="00C94814"/>
    <w:rsid w:val="00CC2BE1"/>
    <w:rsid w:val="00CF12A0"/>
    <w:rsid w:val="00D258BB"/>
    <w:rsid w:val="00D3474B"/>
    <w:rsid w:val="00DB6682"/>
    <w:rsid w:val="00E47F84"/>
    <w:rsid w:val="00E5361D"/>
    <w:rsid w:val="00E56068"/>
    <w:rsid w:val="00E670AC"/>
    <w:rsid w:val="00E735D8"/>
    <w:rsid w:val="00E73E3D"/>
    <w:rsid w:val="00E8465A"/>
    <w:rsid w:val="00E95F7D"/>
    <w:rsid w:val="00EA2BB2"/>
    <w:rsid w:val="00ED3105"/>
    <w:rsid w:val="00ED4030"/>
    <w:rsid w:val="00EF1DC9"/>
    <w:rsid w:val="00F05127"/>
    <w:rsid w:val="00F25067"/>
    <w:rsid w:val="00F35096"/>
    <w:rsid w:val="00F432DC"/>
    <w:rsid w:val="00F570A8"/>
    <w:rsid w:val="00F57AE6"/>
    <w:rsid w:val="00F67BEA"/>
    <w:rsid w:val="00F90383"/>
    <w:rsid w:val="00FB32E3"/>
    <w:rsid w:val="00FE6F0E"/>
    <w:rsid w:val="00FF2D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5E093435"/>
  <w15:docId w15:val="{FBE5CB4D-95EA-45BE-8A29-0897AAC8A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style>
  <w:style w:type="character" w:customStyle="1" w:styleId="Policepardfaut1">
    <w:name w:val="Police par défaut1"/>
  </w:style>
  <w:style w:type="character" w:styleId="Lienhypertexte">
    <w:name w:val="Hyperlink"/>
    <w:rPr>
      <w:color w:val="0000FF"/>
      <w:u w:val="single"/>
    </w:rPr>
  </w:style>
  <w:style w:type="paragraph" w:customStyle="1" w:styleId="Titre2">
    <w:name w:val="Titre2"/>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1">
    <w:name w:val="Titre1"/>
    <w:basedOn w:val="Normal"/>
    <w:next w:val="Corpsdetexte"/>
    <w:pPr>
      <w:keepNext/>
      <w:spacing w:before="240" w:after="120"/>
    </w:pPr>
    <w:rPr>
      <w:rFonts w:ascii="Liberation Sans" w:eastAsia="Microsoft YaHei" w:hAnsi="Liberation Sans" w:cs="Mangal"/>
      <w:sz w:val="28"/>
      <w:szCs w:val="28"/>
    </w:rPr>
  </w:style>
  <w:style w:type="paragraph" w:customStyle="1" w:styleId="Corpsdetexte31">
    <w:name w:val="Corps de texte 31"/>
    <w:pPr>
      <w:suppressAutoHyphens/>
    </w:pPr>
    <w:rPr>
      <w:rFonts w:ascii="Franklin Gothic Medium" w:hAnsi="Franklin Gothic Medium" w:cs="Franklin Gothic Medium"/>
      <w:color w:val="000000"/>
      <w:kern w:val="1"/>
      <w:sz w:val="30"/>
      <w:szCs w:val="30"/>
      <w:lang w:eastAsia="zh-CN"/>
    </w:rPr>
  </w:style>
  <w:style w:type="paragraph" w:styleId="Pieddepage">
    <w:name w:val="footer"/>
    <w:basedOn w:val="Normal"/>
    <w:link w:val="PieddepageCar"/>
    <w:pPr>
      <w:tabs>
        <w:tab w:val="center" w:pos="4536"/>
        <w:tab w:val="right" w:pos="9072"/>
      </w:tabs>
    </w:pPr>
  </w:style>
  <w:style w:type="paragraph" w:styleId="En-tte">
    <w:name w:val="header"/>
    <w:basedOn w:val="Normal"/>
    <w:pPr>
      <w:tabs>
        <w:tab w:val="center" w:pos="4536"/>
        <w:tab w:val="right" w:pos="9072"/>
      </w:tabs>
    </w:pPr>
  </w:style>
  <w:style w:type="paragraph" w:styleId="Textedebulles">
    <w:name w:val="Balloon Text"/>
    <w:basedOn w:val="Normal"/>
    <w:link w:val="TextedebullesCar"/>
    <w:uiPriority w:val="99"/>
    <w:semiHidden/>
    <w:unhideWhenUsed/>
    <w:rsid w:val="006F2B02"/>
    <w:rPr>
      <w:rFonts w:ascii="Segoe UI" w:hAnsi="Segoe UI" w:cs="Segoe UI"/>
      <w:sz w:val="18"/>
      <w:szCs w:val="18"/>
    </w:rPr>
  </w:style>
  <w:style w:type="character" w:customStyle="1" w:styleId="TextedebullesCar">
    <w:name w:val="Texte de bulles Car"/>
    <w:link w:val="Textedebulles"/>
    <w:uiPriority w:val="99"/>
    <w:semiHidden/>
    <w:rsid w:val="006F2B02"/>
    <w:rPr>
      <w:rFonts w:ascii="Segoe UI" w:hAnsi="Segoe UI" w:cs="Segoe UI"/>
      <w:sz w:val="18"/>
      <w:szCs w:val="18"/>
      <w:lang w:eastAsia="zh-CN"/>
    </w:rPr>
  </w:style>
  <w:style w:type="character" w:customStyle="1" w:styleId="PieddepageCar">
    <w:name w:val="Pied de page Car"/>
    <w:link w:val="Pieddepage"/>
    <w:uiPriority w:val="99"/>
    <w:rsid w:val="00411D8B"/>
    <w:rPr>
      <w:sz w:val="24"/>
      <w:szCs w:val="24"/>
      <w:lang w:eastAsia="zh-CN"/>
    </w:rPr>
  </w:style>
  <w:style w:type="paragraph" w:styleId="Paragraphedeliste">
    <w:name w:val="List Paragraph"/>
    <w:basedOn w:val="Normal"/>
    <w:uiPriority w:val="72"/>
    <w:rsid w:val="00A913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00">
      <w:bodyDiv w:val="1"/>
      <w:marLeft w:val="0"/>
      <w:marRight w:val="0"/>
      <w:marTop w:val="0"/>
      <w:marBottom w:val="0"/>
      <w:divBdr>
        <w:top w:val="none" w:sz="0" w:space="0" w:color="auto"/>
        <w:left w:val="none" w:sz="0" w:space="0" w:color="auto"/>
        <w:bottom w:val="none" w:sz="0" w:space="0" w:color="auto"/>
        <w:right w:val="none" w:sz="0" w:space="0" w:color="auto"/>
      </w:divBdr>
    </w:div>
    <w:div w:id="11033023">
      <w:bodyDiv w:val="1"/>
      <w:marLeft w:val="0"/>
      <w:marRight w:val="0"/>
      <w:marTop w:val="0"/>
      <w:marBottom w:val="0"/>
      <w:divBdr>
        <w:top w:val="none" w:sz="0" w:space="0" w:color="auto"/>
        <w:left w:val="none" w:sz="0" w:space="0" w:color="auto"/>
        <w:bottom w:val="none" w:sz="0" w:space="0" w:color="auto"/>
        <w:right w:val="none" w:sz="0" w:space="0" w:color="auto"/>
      </w:divBdr>
    </w:div>
    <w:div w:id="235096804">
      <w:bodyDiv w:val="1"/>
      <w:marLeft w:val="0"/>
      <w:marRight w:val="0"/>
      <w:marTop w:val="0"/>
      <w:marBottom w:val="0"/>
      <w:divBdr>
        <w:top w:val="none" w:sz="0" w:space="0" w:color="auto"/>
        <w:left w:val="none" w:sz="0" w:space="0" w:color="auto"/>
        <w:bottom w:val="none" w:sz="0" w:space="0" w:color="auto"/>
        <w:right w:val="none" w:sz="0" w:space="0" w:color="auto"/>
      </w:divBdr>
    </w:div>
    <w:div w:id="247538713">
      <w:bodyDiv w:val="1"/>
      <w:marLeft w:val="0"/>
      <w:marRight w:val="0"/>
      <w:marTop w:val="0"/>
      <w:marBottom w:val="0"/>
      <w:divBdr>
        <w:top w:val="none" w:sz="0" w:space="0" w:color="auto"/>
        <w:left w:val="none" w:sz="0" w:space="0" w:color="auto"/>
        <w:bottom w:val="none" w:sz="0" w:space="0" w:color="auto"/>
        <w:right w:val="none" w:sz="0" w:space="0" w:color="auto"/>
      </w:divBdr>
    </w:div>
    <w:div w:id="353312166">
      <w:bodyDiv w:val="1"/>
      <w:marLeft w:val="0"/>
      <w:marRight w:val="0"/>
      <w:marTop w:val="0"/>
      <w:marBottom w:val="0"/>
      <w:divBdr>
        <w:top w:val="none" w:sz="0" w:space="0" w:color="auto"/>
        <w:left w:val="none" w:sz="0" w:space="0" w:color="auto"/>
        <w:bottom w:val="none" w:sz="0" w:space="0" w:color="auto"/>
        <w:right w:val="none" w:sz="0" w:space="0" w:color="auto"/>
      </w:divBdr>
    </w:div>
    <w:div w:id="419566872">
      <w:bodyDiv w:val="1"/>
      <w:marLeft w:val="0"/>
      <w:marRight w:val="0"/>
      <w:marTop w:val="0"/>
      <w:marBottom w:val="0"/>
      <w:divBdr>
        <w:top w:val="none" w:sz="0" w:space="0" w:color="auto"/>
        <w:left w:val="none" w:sz="0" w:space="0" w:color="auto"/>
        <w:bottom w:val="none" w:sz="0" w:space="0" w:color="auto"/>
        <w:right w:val="none" w:sz="0" w:space="0" w:color="auto"/>
      </w:divBdr>
    </w:div>
    <w:div w:id="614144629">
      <w:bodyDiv w:val="1"/>
      <w:marLeft w:val="0"/>
      <w:marRight w:val="0"/>
      <w:marTop w:val="0"/>
      <w:marBottom w:val="0"/>
      <w:divBdr>
        <w:top w:val="none" w:sz="0" w:space="0" w:color="auto"/>
        <w:left w:val="none" w:sz="0" w:space="0" w:color="auto"/>
        <w:bottom w:val="none" w:sz="0" w:space="0" w:color="auto"/>
        <w:right w:val="none" w:sz="0" w:space="0" w:color="auto"/>
      </w:divBdr>
    </w:div>
    <w:div w:id="656345688">
      <w:bodyDiv w:val="1"/>
      <w:marLeft w:val="0"/>
      <w:marRight w:val="0"/>
      <w:marTop w:val="0"/>
      <w:marBottom w:val="0"/>
      <w:divBdr>
        <w:top w:val="none" w:sz="0" w:space="0" w:color="auto"/>
        <w:left w:val="none" w:sz="0" w:space="0" w:color="auto"/>
        <w:bottom w:val="none" w:sz="0" w:space="0" w:color="auto"/>
        <w:right w:val="none" w:sz="0" w:space="0" w:color="auto"/>
      </w:divBdr>
    </w:div>
    <w:div w:id="681736132">
      <w:bodyDiv w:val="1"/>
      <w:marLeft w:val="0"/>
      <w:marRight w:val="0"/>
      <w:marTop w:val="0"/>
      <w:marBottom w:val="0"/>
      <w:divBdr>
        <w:top w:val="none" w:sz="0" w:space="0" w:color="auto"/>
        <w:left w:val="none" w:sz="0" w:space="0" w:color="auto"/>
        <w:bottom w:val="none" w:sz="0" w:space="0" w:color="auto"/>
        <w:right w:val="none" w:sz="0" w:space="0" w:color="auto"/>
      </w:divBdr>
    </w:div>
    <w:div w:id="751781444">
      <w:bodyDiv w:val="1"/>
      <w:marLeft w:val="0"/>
      <w:marRight w:val="0"/>
      <w:marTop w:val="0"/>
      <w:marBottom w:val="0"/>
      <w:divBdr>
        <w:top w:val="none" w:sz="0" w:space="0" w:color="auto"/>
        <w:left w:val="none" w:sz="0" w:space="0" w:color="auto"/>
        <w:bottom w:val="none" w:sz="0" w:space="0" w:color="auto"/>
        <w:right w:val="none" w:sz="0" w:space="0" w:color="auto"/>
      </w:divBdr>
    </w:div>
    <w:div w:id="806239464">
      <w:bodyDiv w:val="1"/>
      <w:marLeft w:val="0"/>
      <w:marRight w:val="0"/>
      <w:marTop w:val="0"/>
      <w:marBottom w:val="0"/>
      <w:divBdr>
        <w:top w:val="none" w:sz="0" w:space="0" w:color="auto"/>
        <w:left w:val="none" w:sz="0" w:space="0" w:color="auto"/>
        <w:bottom w:val="none" w:sz="0" w:space="0" w:color="auto"/>
        <w:right w:val="none" w:sz="0" w:space="0" w:color="auto"/>
      </w:divBdr>
    </w:div>
    <w:div w:id="815606445">
      <w:bodyDiv w:val="1"/>
      <w:marLeft w:val="0"/>
      <w:marRight w:val="0"/>
      <w:marTop w:val="0"/>
      <w:marBottom w:val="0"/>
      <w:divBdr>
        <w:top w:val="none" w:sz="0" w:space="0" w:color="auto"/>
        <w:left w:val="none" w:sz="0" w:space="0" w:color="auto"/>
        <w:bottom w:val="none" w:sz="0" w:space="0" w:color="auto"/>
        <w:right w:val="none" w:sz="0" w:space="0" w:color="auto"/>
      </w:divBdr>
    </w:div>
    <w:div w:id="847599407">
      <w:bodyDiv w:val="1"/>
      <w:marLeft w:val="0"/>
      <w:marRight w:val="0"/>
      <w:marTop w:val="0"/>
      <w:marBottom w:val="0"/>
      <w:divBdr>
        <w:top w:val="none" w:sz="0" w:space="0" w:color="auto"/>
        <w:left w:val="none" w:sz="0" w:space="0" w:color="auto"/>
        <w:bottom w:val="none" w:sz="0" w:space="0" w:color="auto"/>
        <w:right w:val="none" w:sz="0" w:space="0" w:color="auto"/>
      </w:divBdr>
    </w:div>
    <w:div w:id="1026559291">
      <w:bodyDiv w:val="1"/>
      <w:marLeft w:val="0"/>
      <w:marRight w:val="0"/>
      <w:marTop w:val="0"/>
      <w:marBottom w:val="0"/>
      <w:divBdr>
        <w:top w:val="none" w:sz="0" w:space="0" w:color="auto"/>
        <w:left w:val="none" w:sz="0" w:space="0" w:color="auto"/>
        <w:bottom w:val="none" w:sz="0" w:space="0" w:color="auto"/>
        <w:right w:val="none" w:sz="0" w:space="0" w:color="auto"/>
      </w:divBdr>
    </w:div>
    <w:div w:id="1172992102">
      <w:bodyDiv w:val="1"/>
      <w:marLeft w:val="0"/>
      <w:marRight w:val="0"/>
      <w:marTop w:val="0"/>
      <w:marBottom w:val="0"/>
      <w:divBdr>
        <w:top w:val="none" w:sz="0" w:space="0" w:color="auto"/>
        <w:left w:val="none" w:sz="0" w:space="0" w:color="auto"/>
        <w:bottom w:val="none" w:sz="0" w:space="0" w:color="auto"/>
        <w:right w:val="none" w:sz="0" w:space="0" w:color="auto"/>
      </w:divBdr>
    </w:div>
    <w:div w:id="1244801535">
      <w:bodyDiv w:val="1"/>
      <w:marLeft w:val="0"/>
      <w:marRight w:val="0"/>
      <w:marTop w:val="0"/>
      <w:marBottom w:val="0"/>
      <w:divBdr>
        <w:top w:val="none" w:sz="0" w:space="0" w:color="auto"/>
        <w:left w:val="none" w:sz="0" w:space="0" w:color="auto"/>
        <w:bottom w:val="none" w:sz="0" w:space="0" w:color="auto"/>
        <w:right w:val="none" w:sz="0" w:space="0" w:color="auto"/>
      </w:divBdr>
    </w:div>
    <w:div w:id="1449081788">
      <w:bodyDiv w:val="1"/>
      <w:marLeft w:val="0"/>
      <w:marRight w:val="0"/>
      <w:marTop w:val="0"/>
      <w:marBottom w:val="0"/>
      <w:divBdr>
        <w:top w:val="none" w:sz="0" w:space="0" w:color="auto"/>
        <w:left w:val="none" w:sz="0" w:space="0" w:color="auto"/>
        <w:bottom w:val="none" w:sz="0" w:space="0" w:color="auto"/>
        <w:right w:val="none" w:sz="0" w:space="0" w:color="auto"/>
      </w:divBdr>
    </w:div>
    <w:div w:id="1479958284">
      <w:bodyDiv w:val="1"/>
      <w:marLeft w:val="0"/>
      <w:marRight w:val="0"/>
      <w:marTop w:val="0"/>
      <w:marBottom w:val="0"/>
      <w:divBdr>
        <w:top w:val="none" w:sz="0" w:space="0" w:color="auto"/>
        <w:left w:val="none" w:sz="0" w:space="0" w:color="auto"/>
        <w:bottom w:val="none" w:sz="0" w:space="0" w:color="auto"/>
        <w:right w:val="none" w:sz="0" w:space="0" w:color="auto"/>
      </w:divBdr>
    </w:div>
    <w:div w:id="1535339864">
      <w:bodyDiv w:val="1"/>
      <w:marLeft w:val="0"/>
      <w:marRight w:val="0"/>
      <w:marTop w:val="0"/>
      <w:marBottom w:val="0"/>
      <w:divBdr>
        <w:top w:val="none" w:sz="0" w:space="0" w:color="auto"/>
        <w:left w:val="none" w:sz="0" w:space="0" w:color="auto"/>
        <w:bottom w:val="none" w:sz="0" w:space="0" w:color="auto"/>
        <w:right w:val="none" w:sz="0" w:space="0" w:color="auto"/>
      </w:divBdr>
    </w:div>
    <w:div w:id="1549486906">
      <w:bodyDiv w:val="1"/>
      <w:marLeft w:val="0"/>
      <w:marRight w:val="0"/>
      <w:marTop w:val="0"/>
      <w:marBottom w:val="0"/>
      <w:divBdr>
        <w:top w:val="none" w:sz="0" w:space="0" w:color="auto"/>
        <w:left w:val="none" w:sz="0" w:space="0" w:color="auto"/>
        <w:bottom w:val="none" w:sz="0" w:space="0" w:color="auto"/>
        <w:right w:val="none" w:sz="0" w:space="0" w:color="auto"/>
      </w:divBdr>
    </w:div>
    <w:div w:id="1580484297">
      <w:bodyDiv w:val="1"/>
      <w:marLeft w:val="0"/>
      <w:marRight w:val="0"/>
      <w:marTop w:val="0"/>
      <w:marBottom w:val="0"/>
      <w:divBdr>
        <w:top w:val="none" w:sz="0" w:space="0" w:color="auto"/>
        <w:left w:val="none" w:sz="0" w:space="0" w:color="auto"/>
        <w:bottom w:val="none" w:sz="0" w:space="0" w:color="auto"/>
        <w:right w:val="none" w:sz="0" w:space="0" w:color="auto"/>
      </w:divBdr>
    </w:div>
    <w:div w:id="1614364500">
      <w:bodyDiv w:val="1"/>
      <w:marLeft w:val="0"/>
      <w:marRight w:val="0"/>
      <w:marTop w:val="0"/>
      <w:marBottom w:val="0"/>
      <w:divBdr>
        <w:top w:val="none" w:sz="0" w:space="0" w:color="auto"/>
        <w:left w:val="none" w:sz="0" w:space="0" w:color="auto"/>
        <w:bottom w:val="none" w:sz="0" w:space="0" w:color="auto"/>
        <w:right w:val="none" w:sz="0" w:space="0" w:color="auto"/>
      </w:divBdr>
    </w:div>
    <w:div w:id="1752392572">
      <w:bodyDiv w:val="1"/>
      <w:marLeft w:val="0"/>
      <w:marRight w:val="0"/>
      <w:marTop w:val="0"/>
      <w:marBottom w:val="0"/>
      <w:divBdr>
        <w:top w:val="none" w:sz="0" w:space="0" w:color="auto"/>
        <w:left w:val="none" w:sz="0" w:space="0" w:color="auto"/>
        <w:bottom w:val="none" w:sz="0" w:space="0" w:color="auto"/>
        <w:right w:val="none" w:sz="0" w:space="0" w:color="auto"/>
      </w:divBdr>
    </w:div>
    <w:div w:id="1768453977">
      <w:bodyDiv w:val="1"/>
      <w:marLeft w:val="0"/>
      <w:marRight w:val="0"/>
      <w:marTop w:val="0"/>
      <w:marBottom w:val="0"/>
      <w:divBdr>
        <w:top w:val="none" w:sz="0" w:space="0" w:color="auto"/>
        <w:left w:val="none" w:sz="0" w:space="0" w:color="auto"/>
        <w:bottom w:val="none" w:sz="0" w:space="0" w:color="auto"/>
        <w:right w:val="none" w:sz="0" w:space="0" w:color="auto"/>
      </w:divBdr>
    </w:div>
    <w:div w:id="1997372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NULL" TargetMode="External"/><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9.jpeg"/><Relationship Id="rId14"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serveur\Partage\Entete%20et%20Courriers%20divers\lettre%20type.do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66F72-803E-4748-BED7-2B43F1BA0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 type</Template>
  <TotalTime>0</TotalTime>
  <Pages>3</Pages>
  <Words>1082</Words>
  <Characters>5956</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4S TOURS TENNIS DE TABLE</vt:lpstr>
    </vt:vector>
  </TitlesOfParts>
  <Company/>
  <LinksUpToDate>false</LinksUpToDate>
  <CharactersWithSpaces>7024</CharactersWithSpaces>
  <SharedDoc>false</SharedDoc>
  <HLinks>
    <vt:vector size="90" baseType="variant">
      <vt:variant>
        <vt:i4>1310830</vt:i4>
      </vt:variant>
      <vt:variant>
        <vt:i4>-1</vt:i4>
      </vt:variant>
      <vt:variant>
        <vt:i4>2050</vt:i4>
      </vt:variant>
      <vt:variant>
        <vt:i4>1</vt:i4>
      </vt:variant>
      <vt:variant>
        <vt:lpwstr>\\nas-4stours\var\folders\gv\d4wgv_g1671gdzr0wncl3ds40000gn\T\com.microsoft.Word\WebArchiveCopyPasteTempFiles\AebsMhDD9d+6AAAAAElFTkSuQmCC</vt:lpwstr>
      </vt:variant>
      <vt:variant>
        <vt:lpwstr/>
      </vt:variant>
      <vt:variant>
        <vt:i4>4128773</vt:i4>
      </vt:variant>
      <vt:variant>
        <vt:i4>-1</vt:i4>
      </vt:variant>
      <vt:variant>
        <vt:i4>2051</vt:i4>
      </vt:variant>
      <vt:variant>
        <vt:i4>1</vt:i4>
      </vt:variant>
      <vt:variant>
        <vt:lpwstr>\\nas-4stours\var\folders\gv\d4wgv_g1671gdzr0wncl3ds40000gn\T\com.microsoft.Word\WebArchiveCopyPasteTempFiles\wOijMGE5H+SkwAAAABJRU5ErkJggg==</vt:lpwstr>
      </vt:variant>
      <vt:variant>
        <vt:lpwstr/>
      </vt:variant>
      <vt:variant>
        <vt:i4>2752601</vt:i4>
      </vt:variant>
      <vt:variant>
        <vt:i4>-1</vt:i4>
      </vt:variant>
      <vt:variant>
        <vt:i4>2052</vt:i4>
      </vt:variant>
      <vt:variant>
        <vt:i4>1</vt:i4>
      </vt:variant>
      <vt:variant>
        <vt:lpwstr>\\nas-4stours\var\folders\gv\d4wgv_g1671gdzr0wncl3ds40000gn\T\com.microsoft.Word\WebArchiveCopyPasteTempFiles\wP1rP1xp2PJQsAAAAASUVORK5CYII=</vt:lpwstr>
      </vt:variant>
      <vt:variant>
        <vt:lpwstr/>
      </vt:variant>
      <vt:variant>
        <vt:i4>7667787</vt:i4>
      </vt:variant>
      <vt:variant>
        <vt:i4>-1</vt:i4>
      </vt:variant>
      <vt:variant>
        <vt:i4>2053</vt:i4>
      </vt:variant>
      <vt:variant>
        <vt:i4>1</vt:i4>
      </vt:variant>
      <vt:variant>
        <vt:lpwstr>\\nas-4stours\var\folders\gv\d4wgv_g1671gdzr0wncl3ds40000gn\T\com.microsoft.Word\WebArchiveCopyPasteTempFiles\Q+wFJUkgej7HAAAAABJRU5ErkJggg==</vt:lpwstr>
      </vt:variant>
      <vt:variant>
        <vt:lpwstr/>
      </vt:variant>
      <vt:variant>
        <vt:i4>2621470</vt:i4>
      </vt:variant>
      <vt:variant>
        <vt:i4>-1</vt:i4>
      </vt:variant>
      <vt:variant>
        <vt:i4>2054</vt:i4>
      </vt:variant>
      <vt:variant>
        <vt:i4>1</vt:i4>
      </vt:variant>
      <vt:variant>
        <vt:lpwstr>\\nas-4stours\var\folders\gv\d4wgv_g1671gdzr0wncl3ds40000gn\T\com.microsoft.Word\WebArchiveCopyPasteTempFiles\AAAAABJRU5ErkJggg==</vt:lpwstr>
      </vt:variant>
      <vt:variant>
        <vt:lpwstr/>
      </vt:variant>
      <vt:variant>
        <vt:i4>2359383</vt:i4>
      </vt:variant>
      <vt:variant>
        <vt:i4>-1</vt:i4>
      </vt:variant>
      <vt:variant>
        <vt:i4>2055</vt:i4>
      </vt:variant>
      <vt:variant>
        <vt:i4>1</vt:i4>
      </vt:variant>
      <vt:variant>
        <vt:lpwstr>\\nas-4stours\var\folders\gv\d4wgv_g1671gdzr0wncl3ds40000gn\T\com.microsoft.Word\WebArchiveCopyPasteTempFiles\9k=</vt:lpwstr>
      </vt:variant>
      <vt:variant>
        <vt:lpwstr/>
      </vt:variant>
      <vt:variant>
        <vt:i4>196705</vt:i4>
      </vt:variant>
      <vt:variant>
        <vt:i4>-1</vt:i4>
      </vt:variant>
      <vt:variant>
        <vt:i4>2056</vt:i4>
      </vt:variant>
      <vt:variant>
        <vt:i4>1</vt:i4>
      </vt:variant>
      <vt:variant>
        <vt:lpwstr>\\nas-4stours\var\folders\gv\d4wgv_g1671gdzr0wncl3ds40000gn\T\com.microsoft.Word\WebArchiveCopyPasteTempFiles\2Q==</vt:lpwstr>
      </vt:variant>
      <vt:variant>
        <vt:lpwstr/>
      </vt:variant>
      <vt:variant>
        <vt:i4>1769522</vt:i4>
      </vt:variant>
      <vt:variant>
        <vt:i4>-1</vt:i4>
      </vt:variant>
      <vt:variant>
        <vt:i4>2057</vt:i4>
      </vt:variant>
      <vt:variant>
        <vt:i4>1</vt:i4>
      </vt:variant>
      <vt:variant>
        <vt:lpwstr>\\nas-4stours\var\folders\gv\d4wgv_g1671gdzr0wncl3ds40000gn\T\com.microsoft.Word\WebArchiveCopyPasteTempFiles\WfgLcHYRqcUAAAAASUVORK5CYII=</vt:lpwstr>
      </vt:variant>
      <vt:variant>
        <vt:lpwstr/>
      </vt:variant>
      <vt:variant>
        <vt:i4>8192019</vt:i4>
      </vt:variant>
      <vt:variant>
        <vt:i4>-1</vt:i4>
      </vt:variant>
      <vt:variant>
        <vt:i4>2058</vt:i4>
      </vt:variant>
      <vt:variant>
        <vt:i4>1</vt:i4>
      </vt:variant>
      <vt:variant>
        <vt:lpwstr>\\nas-4stours\var\folders\gv\d4wgv_g1671gdzr0wncl3ds40000gn\T\com.microsoft.Word\WebArchiveCopyPasteTempFiles\indre-et-loire.png</vt:lpwstr>
      </vt:variant>
      <vt:variant>
        <vt:lpwstr/>
      </vt:variant>
      <vt:variant>
        <vt:i4>7798873</vt:i4>
      </vt:variant>
      <vt:variant>
        <vt:i4>-1</vt:i4>
      </vt:variant>
      <vt:variant>
        <vt:i4>2059</vt:i4>
      </vt:variant>
      <vt:variant>
        <vt:i4>1</vt:i4>
      </vt:variant>
      <vt:variant>
        <vt:lpwstr>\\nas-4stours\var\folders\gv\d4wgv_g1671gdzr0wncl3ds40000gn\T\com.microsoft.Word\WebArchiveCopyPasteTempFiles\Bz4LxHm6ZvZqpOTAAAAAElFTkSuQmCC</vt:lpwstr>
      </vt:variant>
      <vt:variant>
        <vt:lpwstr/>
      </vt:variant>
      <vt:variant>
        <vt:i4>1179747</vt:i4>
      </vt:variant>
      <vt:variant>
        <vt:i4>-1</vt:i4>
      </vt:variant>
      <vt:variant>
        <vt:i4>2060</vt:i4>
      </vt:variant>
      <vt:variant>
        <vt:i4>1</vt:i4>
      </vt:variant>
      <vt:variant>
        <vt:lpwstr>\\nas-4stours\var\folders\gv\d4wgv_g1671gdzr0wncl3ds40000gn\T\com.microsoft.Word\WebArchiveCopyPasteTempFiles\B5fO7f3yIlunHM3z+shtSE1ZeasPpSE1ZfasLqS01YfakJqy81YfWlJqy+1ITVl5qw+lITVl9qwupLTVh9qQmrLzVh9aUmrL7UhNWXmrD68n9C+GPLu8b7dz+2vP8P4C1RN2e0Rf0AAAAASUVORK5CYII=</vt:lpwstr>
      </vt:variant>
      <vt:variant>
        <vt:lpwstr/>
      </vt:variant>
      <vt:variant>
        <vt:i4>7602199</vt:i4>
      </vt:variant>
      <vt:variant>
        <vt:i4>-1</vt:i4>
      </vt:variant>
      <vt:variant>
        <vt:i4>2061</vt:i4>
      </vt:variant>
      <vt:variant>
        <vt:i4>1</vt:i4>
      </vt:variant>
      <vt:variant>
        <vt:lpwstr>\\nas-4stours\var\folders\gv\d4wgv_g1671gdzr0wncl3ds40000gn\T\com.microsoft.Word\WebArchiveCopyPasteTempFiles\CIAAAAASUVORK5CYII=</vt:lpwstr>
      </vt:variant>
      <vt:variant>
        <vt:lpwstr/>
      </vt:variant>
      <vt:variant>
        <vt:i4>8126545</vt:i4>
      </vt:variant>
      <vt:variant>
        <vt:i4>-1</vt:i4>
      </vt:variant>
      <vt:variant>
        <vt:i4>2062</vt:i4>
      </vt:variant>
      <vt:variant>
        <vt:i4>1</vt:i4>
      </vt:variant>
      <vt:variant>
        <vt:lpwstr>\\nas-4stours\var\folders\gv\d4wgv_g1671gdzr0wncl3ds40000gn\T\com.microsoft.Word\WebArchiveCopyPasteTempFiles\2vGfwO1mnhSFsX40gAAAABJRU5ErkJggg==</vt:lpwstr>
      </vt:variant>
      <vt:variant>
        <vt:lpwstr/>
      </vt:variant>
      <vt:variant>
        <vt:i4>5439603</vt:i4>
      </vt:variant>
      <vt:variant>
        <vt:i4>-1</vt:i4>
      </vt:variant>
      <vt:variant>
        <vt:i4>2063</vt:i4>
      </vt:variant>
      <vt:variant>
        <vt:i4>1</vt:i4>
      </vt:variant>
      <vt:variant>
        <vt:lpwstr>\\nas-4stours\var\folders\gv\d4wgv_g1671gdzr0wncl3ds40000gn\T\com.microsoft.Word\WebArchiveCopyPasteTempFiles\jNSjtAAAAAElFTkSuQmCC</vt:lpwstr>
      </vt:variant>
      <vt:variant>
        <vt:lpwstr/>
      </vt:variant>
      <vt:variant>
        <vt:i4>5177454</vt:i4>
      </vt:variant>
      <vt:variant>
        <vt:i4>-1</vt:i4>
      </vt:variant>
      <vt:variant>
        <vt:i4>2064</vt:i4>
      </vt:variant>
      <vt:variant>
        <vt:i4>1</vt:i4>
      </vt:variant>
      <vt:variant>
        <vt:lpwstr>\\nas-4stours\var\folders\gv\d4wgv_g1671gdzr0wncl3ds40000gn\T\com.microsoft.Word\WebArchiveCopyPasteTempFiles\Z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4S TOURS TENNIS DE TABLE</dc:title>
  <dc:subject/>
  <dc:creator>Dell</dc:creator>
  <cp:keywords/>
  <dc:description/>
  <cp:lastModifiedBy>4S TOURS</cp:lastModifiedBy>
  <cp:revision>2</cp:revision>
  <cp:lastPrinted>2022-07-18T15:43:00Z</cp:lastPrinted>
  <dcterms:created xsi:type="dcterms:W3CDTF">2022-08-09T16:02:00Z</dcterms:created>
  <dcterms:modified xsi:type="dcterms:W3CDTF">2022-08-09T16:02:00Z</dcterms:modified>
</cp:coreProperties>
</file>